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6D8" w:rsidRPr="00CE5264" w:rsidRDefault="00AA06D8" w:rsidP="00AA06D8">
      <w:pPr>
        <w:ind w:left="-851"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 w:rsidRPr="00CE5264">
        <w:rPr>
          <w:rFonts w:ascii="Times New Roman" w:hAnsi="Times New Roman"/>
          <w:b/>
          <w:sz w:val="24"/>
        </w:rPr>
        <w:t>VILNIAUS PANERIŲ VAIKŲ DARŽELIS</w:t>
      </w:r>
    </w:p>
    <w:p w:rsidR="00AA06D8" w:rsidRPr="00CE5264" w:rsidRDefault="00AA06D8" w:rsidP="00AA06D8">
      <w:pPr>
        <w:ind w:left="-851"/>
        <w:jc w:val="center"/>
        <w:rPr>
          <w:rFonts w:ascii="Times New Roman" w:hAnsi="Times New Roman"/>
          <w:b/>
          <w:sz w:val="24"/>
        </w:rPr>
      </w:pPr>
      <w:r w:rsidRPr="00CE5264">
        <w:rPr>
          <w:rFonts w:ascii="Times New Roman" w:hAnsi="Times New Roman"/>
          <w:b/>
          <w:sz w:val="24"/>
        </w:rPr>
        <w:t>NUOTOLINIO UGDYMO(SI) ĮGYVENDINIMO PLANAS</w:t>
      </w:r>
    </w:p>
    <w:p w:rsidR="00AA06D8" w:rsidRPr="00CE5264" w:rsidRDefault="00AA06D8" w:rsidP="00AA06D8">
      <w:pPr>
        <w:ind w:left="-851"/>
        <w:jc w:val="center"/>
        <w:rPr>
          <w:rFonts w:ascii="Times New Roman" w:hAnsi="Times New Roman"/>
          <w:b/>
          <w:sz w:val="24"/>
        </w:rPr>
      </w:pPr>
      <w:r w:rsidRPr="00CE5264">
        <w:rPr>
          <w:rFonts w:ascii="Times New Roman" w:hAnsi="Times New Roman"/>
          <w:b/>
          <w:sz w:val="24"/>
        </w:rPr>
        <w:t>ANKSTYVOJO AMŽIAUS „BORUŽĖS“ GRUPĖJE</w:t>
      </w:r>
    </w:p>
    <w:p w:rsidR="00AA06D8" w:rsidRPr="00CE5264" w:rsidRDefault="00AA06D8" w:rsidP="00AA06D8">
      <w:pPr>
        <w:ind w:left="-851"/>
        <w:jc w:val="center"/>
        <w:rPr>
          <w:rFonts w:ascii="Times New Roman" w:hAnsi="Times New Roman"/>
          <w:b/>
          <w:sz w:val="24"/>
        </w:rPr>
      </w:pPr>
      <w:r w:rsidRPr="00CE5264">
        <w:rPr>
          <w:rFonts w:ascii="Times New Roman" w:hAnsi="Times New Roman"/>
          <w:b/>
          <w:sz w:val="24"/>
        </w:rPr>
        <w:t>2020-04-06 / 2020-04-10</w:t>
      </w:r>
    </w:p>
    <w:p w:rsidR="00AA06D8" w:rsidRPr="00D229CF" w:rsidRDefault="00AA06D8" w:rsidP="00AA06D8">
      <w:pPr>
        <w:pStyle w:val="a3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Savaitės tema</w:t>
      </w:r>
      <w:r>
        <w:rPr>
          <w:rFonts w:ascii="Times New Roman" w:hAnsi="Times New Roman"/>
          <w:sz w:val="24"/>
        </w:rPr>
        <w:t>: „ Pas Vėlykų bobutę“</w:t>
      </w:r>
    </w:p>
    <w:p w:rsidR="00AA06D8" w:rsidRPr="00D54BDD" w:rsidRDefault="00AA06D8" w:rsidP="00AA06D8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Tikslas: </w:t>
      </w:r>
      <w:r>
        <w:rPr>
          <w:rFonts w:ascii="Times New Roman" w:hAnsi="Times New Roman"/>
          <w:sz w:val="24"/>
        </w:rPr>
        <w:t>Supažindinti vaikus su esamu metu laiku – PAVASARIU, ir viena gražiausių jo</w:t>
      </w:r>
      <w:r w:rsidR="008B2057">
        <w:rPr>
          <w:rFonts w:ascii="Times New Roman" w:hAnsi="Times New Roman"/>
          <w:sz w:val="24"/>
        </w:rPr>
        <w:t xml:space="preserve"> švenčių</w:t>
      </w:r>
      <w:r>
        <w:rPr>
          <w:rFonts w:ascii="Times New Roman" w:hAnsi="Times New Roman"/>
          <w:sz w:val="24"/>
        </w:rPr>
        <w:t xml:space="preserve"> – VĖLYKOMIS</w:t>
      </w:r>
      <w:r w:rsidR="008B205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bei šios šventės papročiais ir tradicijomis.</w:t>
      </w:r>
    </w:p>
    <w:p w:rsidR="00AA06D8" w:rsidRDefault="00AA06D8" w:rsidP="00AA06D8">
      <w:pPr>
        <w:pStyle w:val="a3"/>
        <w:spacing w:line="276" w:lineRule="auto"/>
        <w:rPr>
          <w:rFonts w:ascii="Times New Roman" w:hAnsi="Times New Roman"/>
          <w:sz w:val="24"/>
        </w:rPr>
      </w:pPr>
      <w:r w:rsidRPr="00E3548B">
        <w:rPr>
          <w:rFonts w:ascii="Times New Roman" w:hAnsi="Times New Roman"/>
          <w:b/>
          <w:sz w:val="24"/>
        </w:rPr>
        <w:t>Uždaviniai</w:t>
      </w:r>
      <w:r>
        <w:rPr>
          <w:rFonts w:ascii="Times New Roman" w:hAnsi="Times New Roman"/>
          <w:sz w:val="24"/>
        </w:rPr>
        <w:t xml:space="preserve"> :</w:t>
      </w:r>
    </w:p>
    <w:p w:rsidR="00AA06D8" w:rsidRDefault="00AA06D8" w:rsidP="00AA06D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1.Skatinti domėjimąsi  pavasario požymiais ir juos pastebėti savo artimojoje aplinkoje.</w:t>
      </w:r>
    </w:p>
    <w:p w:rsidR="00AA06D8" w:rsidRDefault="00AA06D8" w:rsidP="00AA06D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Skatinti kūrybiškumą, ugdyti kalbinės raiškos, bei meninės veiklos sritis</w:t>
      </w:r>
      <w:r w:rsidR="008B2057">
        <w:rPr>
          <w:rFonts w:ascii="Times New Roman" w:hAnsi="Times New Roman" w:cs="Times New Roman"/>
          <w:sz w:val="24"/>
          <w:szCs w:val="24"/>
        </w:rPr>
        <w:t>.</w:t>
      </w:r>
    </w:p>
    <w:p w:rsidR="00AA06D8" w:rsidRPr="00F54C67" w:rsidRDefault="00AA06D8" w:rsidP="00AA06D8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Džiugiai tyrinėti, stebėti, atrasti.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5947"/>
      </w:tblGrid>
      <w:tr w:rsidR="00DC7667" w:rsidTr="00631E9B">
        <w:tc>
          <w:tcPr>
            <w:tcW w:w="562" w:type="dxa"/>
          </w:tcPr>
          <w:p w:rsidR="00AA06D8" w:rsidRPr="004E6400" w:rsidRDefault="00AA06D8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119" w:type="dxa"/>
          </w:tcPr>
          <w:p w:rsidR="00AA06D8" w:rsidRPr="004E6400" w:rsidRDefault="00AA06D8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 xml:space="preserve">SAVAITĖS DIENA </w:t>
            </w:r>
          </w:p>
        </w:tc>
        <w:tc>
          <w:tcPr>
            <w:tcW w:w="5947" w:type="dxa"/>
          </w:tcPr>
          <w:p w:rsidR="00AA06D8" w:rsidRPr="004E6400" w:rsidRDefault="00AA06D8" w:rsidP="00631E9B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IDĖJOS VAIKŲ UGDYMUI(SI) NAMUOSE</w:t>
            </w:r>
          </w:p>
        </w:tc>
      </w:tr>
      <w:tr w:rsidR="00DC7667" w:rsidTr="00631E9B">
        <w:tc>
          <w:tcPr>
            <w:tcW w:w="562" w:type="dxa"/>
          </w:tcPr>
          <w:p w:rsidR="00AA06D8" w:rsidRPr="004E6400" w:rsidRDefault="00AA06D8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AA06D8" w:rsidRPr="004E6400" w:rsidRDefault="00AA06D8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PIRMADIENIS</w:t>
            </w:r>
          </w:p>
        </w:tc>
        <w:tc>
          <w:tcPr>
            <w:tcW w:w="5947" w:type="dxa"/>
          </w:tcPr>
          <w:p w:rsidR="00AA06D8" w:rsidRDefault="00AA06D8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Labas rytas.</w:t>
            </w:r>
          </w:p>
          <w:p w:rsidR="008A118E" w:rsidRDefault="00AA06D8" w:rsidP="008A1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Šią savaitę kalbėsimes apie pavasarį , jo šventes. Vakar buvo verbų sekmadienis, trumpai papasakokite vaikučiams apie šventę ir kartu pasigaminkite verbą.</w:t>
            </w:r>
          </w:p>
          <w:p w:rsidR="008A118E" w:rsidRDefault="008A118E" w:rsidP="008A11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18E" w:rsidRDefault="008A118E" w:rsidP="008A1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18E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Reikalingos priemonės:</w:t>
            </w:r>
            <w:r w:rsidRPr="008A11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8A118E">
              <w:rPr>
                <w:rFonts w:ascii="Times New Roman" w:hAnsi="Times New Roman" w:cs="Times New Roman"/>
                <w:sz w:val="24"/>
                <w:szCs w:val="24"/>
              </w:rPr>
              <w:t>– pagaliukas;</w:t>
            </w:r>
            <w:r w:rsidRPr="008A118E">
              <w:rPr>
                <w:rFonts w:ascii="Times New Roman" w:hAnsi="Times New Roman" w:cs="Times New Roman"/>
                <w:sz w:val="24"/>
                <w:szCs w:val="24"/>
              </w:rPr>
              <w:br/>
              <w:t>– spalvotas arba krepinis popierius;</w:t>
            </w:r>
            <w:r w:rsidRPr="008A118E">
              <w:rPr>
                <w:rFonts w:ascii="Times New Roman" w:hAnsi="Times New Roman" w:cs="Times New Roman"/>
                <w:sz w:val="24"/>
                <w:szCs w:val="24"/>
              </w:rPr>
              <w:br/>
              <w:t>– žirklės.</w:t>
            </w:r>
          </w:p>
          <w:p w:rsidR="008A118E" w:rsidRDefault="008A118E" w:rsidP="008A11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18E" w:rsidRPr="008A118E" w:rsidRDefault="008A118E" w:rsidP="008A1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118E">
              <w:rPr>
                <w:rFonts w:ascii="Times New Roman" w:hAnsi="Times New Roman" w:cs="Times New Roman"/>
                <w:sz w:val="24"/>
                <w:szCs w:val="24"/>
              </w:rPr>
              <w:t>Prikarpykite spalvoto p</w:t>
            </w:r>
            <w:r w:rsidR="008B2057">
              <w:rPr>
                <w:rFonts w:ascii="Times New Roman" w:hAnsi="Times New Roman" w:cs="Times New Roman"/>
                <w:sz w:val="24"/>
                <w:szCs w:val="24"/>
              </w:rPr>
              <w:t>opieriaus juostelių ir suverkite</w:t>
            </w:r>
            <w:r w:rsidRPr="008A118E">
              <w:rPr>
                <w:rFonts w:ascii="Times New Roman" w:hAnsi="Times New Roman" w:cs="Times New Roman"/>
                <w:sz w:val="24"/>
                <w:szCs w:val="24"/>
              </w:rPr>
              <w:t xml:space="preserve"> jas ant pagaliuko. Mažieji gali priplėšyti spalvotų popierėlių, mamytė</w:t>
            </w:r>
            <w:r w:rsidR="008B205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A118E">
              <w:rPr>
                <w:rFonts w:ascii="Times New Roman" w:hAnsi="Times New Roman" w:cs="Times New Roman"/>
                <w:sz w:val="24"/>
                <w:szCs w:val="24"/>
              </w:rPr>
              <w:t xml:space="preserve"> krapštuku </w:t>
            </w:r>
            <w:r w:rsidR="008B2057">
              <w:rPr>
                <w:rFonts w:ascii="Times New Roman" w:hAnsi="Times New Roman" w:cs="Times New Roman"/>
                <w:sz w:val="24"/>
                <w:szCs w:val="24"/>
              </w:rPr>
              <w:t>pradurkyte</w:t>
            </w:r>
            <w:r w:rsidRPr="008A118E">
              <w:rPr>
                <w:rFonts w:ascii="Times New Roman" w:hAnsi="Times New Roman" w:cs="Times New Roman"/>
                <w:sz w:val="24"/>
                <w:szCs w:val="24"/>
              </w:rPr>
              <w:t xml:space="preserve"> juose s</w:t>
            </w:r>
            <w:r w:rsidR="008B2057">
              <w:rPr>
                <w:rFonts w:ascii="Times New Roman" w:hAnsi="Times New Roman" w:cs="Times New Roman"/>
                <w:sz w:val="24"/>
                <w:szCs w:val="24"/>
              </w:rPr>
              <w:t>kylutę ir po to vaikutis suvers</w:t>
            </w:r>
            <w:r w:rsidRPr="008A118E">
              <w:rPr>
                <w:rFonts w:ascii="Times New Roman" w:hAnsi="Times New Roman" w:cs="Times New Roman"/>
                <w:sz w:val="24"/>
                <w:szCs w:val="24"/>
              </w:rPr>
              <w:t xml:space="preserve"> ant pagaliuko.</w:t>
            </w:r>
          </w:p>
          <w:p w:rsidR="008A118E" w:rsidRDefault="008A118E" w:rsidP="00AA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18E" w:rsidRDefault="008A118E" w:rsidP="00AA06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799ECAFA" wp14:editId="5BDDBF8C">
                  <wp:extent cx="1866900" cy="1400176"/>
                  <wp:effectExtent l="19050" t="0" r="0" b="0"/>
                  <wp:docPr id="23" name="Picture 23" descr="http://amatukai.lt/wp-content/uploads/2012/04/vaikudarbeliai_verba-1024x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amatukai.lt/wp-content/uploads/2012/04/vaikudarbeliai_verba-1024x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222" cy="13996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noProof/>
                <w:lang w:val="ru-RU" w:eastAsia="ru-RU"/>
              </w:rPr>
              <w:drawing>
                <wp:inline distT="0" distB="0" distL="0" distR="0" wp14:anchorId="27ED0DAB" wp14:editId="4C322D57">
                  <wp:extent cx="1584325" cy="1400112"/>
                  <wp:effectExtent l="0" t="0" r="0" b="0"/>
                  <wp:docPr id="26" name="Picture 26" descr="http://amatukai.lt/wp-content/uploads/2012/04/verba-1024x8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amatukai.lt/wp-content/uploads/2012/04/verba-1024x8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500" cy="14055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118E" w:rsidRPr="00AA06D8" w:rsidRDefault="008A118E" w:rsidP="00AA06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667" w:rsidTr="00631E9B">
        <w:tc>
          <w:tcPr>
            <w:tcW w:w="562" w:type="dxa"/>
          </w:tcPr>
          <w:p w:rsidR="00AA06D8" w:rsidRDefault="00AA06D8" w:rsidP="00631E9B"/>
        </w:tc>
        <w:tc>
          <w:tcPr>
            <w:tcW w:w="3119" w:type="dxa"/>
          </w:tcPr>
          <w:p w:rsidR="00AA06D8" w:rsidRPr="004E6400" w:rsidRDefault="00AA06D8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ANTRADIENIS</w:t>
            </w:r>
          </w:p>
        </w:tc>
        <w:tc>
          <w:tcPr>
            <w:tcW w:w="5947" w:type="dxa"/>
          </w:tcPr>
          <w:p w:rsidR="00AA06D8" w:rsidRDefault="008A118E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Šiandienai siūlome vaikučiams pasiklausyti e</w:t>
            </w:r>
            <w:r w:rsidR="002B2C8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liuotos pasakėlės „ Rudnosiukų vėlykos“:</w:t>
            </w:r>
          </w:p>
          <w:p w:rsidR="008A118E" w:rsidRDefault="00CE5264" w:rsidP="008A118E">
            <w:pPr>
              <w:rPr>
                <w:rStyle w:val="a8"/>
              </w:rPr>
            </w:pPr>
            <w:hyperlink r:id="rId7" w:history="1">
              <w:r w:rsidR="008A118E">
                <w:rPr>
                  <w:rStyle w:val="a8"/>
                </w:rPr>
                <w:t>https://www.youtube.com/watch?v=2F_6uu3iEtI</w:t>
              </w:r>
            </w:hyperlink>
            <w:r w:rsidR="008A118E">
              <w:rPr>
                <w:rStyle w:val="a8"/>
              </w:rPr>
              <w:t xml:space="preserve">   </w:t>
            </w:r>
          </w:p>
          <w:p w:rsidR="008A118E" w:rsidRPr="008A118E" w:rsidRDefault="008A118E" w:rsidP="008A118E">
            <w:pPr>
              <w:rPr>
                <w:color w:val="0563C1" w:themeColor="hyperlink"/>
                <w:u w:val="single"/>
              </w:rPr>
            </w:pPr>
          </w:p>
          <w:p w:rsidR="008A118E" w:rsidRDefault="008A118E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18E" w:rsidRDefault="008A118E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Kūrybinei veiklai siūlome tapyti su rankytėmis. Darbeliui reikės balto popieriaus ir guašo.</w:t>
            </w:r>
          </w:p>
          <w:p w:rsidR="008A118E" w:rsidRDefault="008A118E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18E" w:rsidRDefault="008A118E" w:rsidP="008A1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 wp14:anchorId="341F086F" wp14:editId="25935C73">
                  <wp:extent cx="2247900" cy="1895475"/>
                  <wp:effectExtent l="19050" t="0" r="0" b="0"/>
                  <wp:docPr id="33" name="Picture 33" descr="Hand and Foot Print Craft Ideas – Mama in Gr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and and Foot Print Craft Ideas – Mama in Gra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118E" w:rsidRDefault="008A118E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A118E" w:rsidRPr="008A118E" w:rsidRDefault="008A118E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667" w:rsidTr="00631E9B">
        <w:tc>
          <w:tcPr>
            <w:tcW w:w="562" w:type="dxa"/>
          </w:tcPr>
          <w:p w:rsidR="002B2C83" w:rsidRDefault="002B2C83" w:rsidP="00631E9B"/>
        </w:tc>
        <w:tc>
          <w:tcPr>
            <w:tcW w:w="3119" w:type="dxa"/>
          </w:tcPr>
          <w:p w:rsidR="002B2C83" w:rsidRPr="004E6400" w:rsidRDefault="002B2C83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7" w:type="dxa"/>
          </w:tcPr>
          <w:p w:rsidR="002B2C83" w:rsidRDefault="002B2C83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667" w:rsidTr="00631E9B">
        <w:tc>
          <w:tcPr>
            <w:tcW w:w="562" w:type="dxa"/>
          </w:tcPr>
          <w:p w:rsidR="00AA06D8" w:rsidRDefault="00AA06D8" w:rsidP="00631E9B"/>
        </w:tc>
        <w:tc>
          <w:tcPr>
            <w:tcW w:w="3119" w:type="dxa"/>
          </w:tcPr>
          <w:p w:rsidR="00AA06D8" w:rsidRPr="004E6400" w:rsidRDefault="00AA06D8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TREČIADIENIS</w:t>
            </w:r>
          </w:p>
        </w:tc>
        <w:tc>
          <w:tcPr>
            <w:tcW w:w="5947" w:type="dxa"/>
          </w:tcPr>
          <w:p w:rsidR="00AA06D8" w:rsidRPr="00E91BA2" w:rsidRDefault="002B2C83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205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E5681" w:rsidRPr="00E91BA2">
              <w:rPr>
                <w:rFonts w:ascii="Times New Roman" w:hAnsi="Times New Roman" w:cs="Times New Roman"/>
                <w:sz w:val="24"/>
                <w:szCs w:val="24"/>
              </w:rPr>
              <w:t xml:space="preserve">Labas rytas, šiandien pasivaikščiodami, ar namuose pro langelį, pasikalbėkite su vaikučiais paklauskite, ką mato, pavardinkite patys ką matote, ar saulytę ar debesėlį, ar žolytę augančią, o gal besiskleidžiančią gėlytę? </w:t>
            </w:r>
          </w:p>
          <w:p w:rsidR="002B2C83" w:rsidRPr="00E91BA2" w:rsidRDefault="002B2C83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C83" w:rsidRPr="00E91BA2" w:rsidRDefault="002B2C83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BA2">
              <w:rPr>
                <w:rFonts w:ascii="Times New Roman" w:hAnsi="Times New Roman" w:cs="Times New Roman"/>
                <w:sz w:val="24"/>
                <w:szCs w:val="24"/>
              </w:rPr>
              <w:t>2. Praktinei veiklai siūlome  pašt</w:t>
            </w:r>
            <w:r w:rsidR="008B2057">
              <w:rPr>
                <w:rFonts w:ascii="Times New Roman" w:hAnsi="Times New Roman" w:cs="Times New Roman"/>
                <w:sz w:val="24"/>
                <w:szCs w:val="24"/>
              </w:rPr>
              <w:t>ampuoti iš</w:t>
            </w:r>
            <w:r w:rsidRPr="00E91BA2">
              <w:rPr>
                <w:rFonts w:ascii="Times New Roman" w:hAnsi="Times New Roman" w:cs="Times New Roman"/>
                <w:sz w:val="24"/>
                <w:szCs w:val="24"/>
              </w:rPr>
              <w:t xml:space="preserve"> bulvių pasi</w:t>
            </w:r>
            <w:r w:rsidR="008B2057">
              <w:rPr>
                <w:rFonts w:ascii="Times New Roman" w:hAnsi="Times New Roman" w:cs="Times New Roman"/>
                <w:sz w:val="24"/>
                <w:szCs w:val="24"/>
              </w:rPr>
              <w:t>darytais štampukais – margučius. Ir pasigaminti V</w:t>
            </w:r>
            <w:r w:rsidRPr="00E91BA2">
              <w:rPr>
                <w:rFonts w:ascii="Times New Roman" w:hAnsi="Times New Roman" w:cs="Times New Roman"/>
                <w:sz w:val="24"/>
                <w:szCs w:val="24"/>
              </w:rPr>
              <w:t>ėlykinę atvirutę.</w:t>
            </w:r>
          </w:p>
          <w:p w:rsidR="002B2C83" w:rsidRPr="008B2057" w:rsidRDefault="002B2C83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C83" w:rsidRPr="008B2057" w:rsidRDefault="002B2C83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2C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446751" cy="1446751"/>
                  <wp:effectExtent l="0" t="0" r="1270" b="1270"/>
                  <wp:docPr id="8" name="Picture 8" descr="C:\Users\Vartotojas\Desktop\Potato-Stamp-ideas-f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Vartotojas\Desktop\Potato-Stamp-ideas-f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093" cy="1454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205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2B2C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2075299" cy="1382753"/>
                  <wp:effectExtent l="0" t="0" r="1270" b="8255"/>
                  <wp:docPr id="9" name="Picture 9" descr="C:\Users\Vartotojas\Desktop\Make-Easter-Egg-Potato-Stamp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Vartotojas\Desktop\Make-Easter-Egg-Potato-Stamp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101697" cy="1400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5681" w:rsidRPr="008B2057" w:rsidRDefault="004E5681" w:rsidP="00631E9B">
            <w:pPr>
              <w:rPr>
                <w:rFonts w:ascii="Times New Roman" w:hAnsi="Times New Roman" w:cs="Times New Roman"/>
              </w:rPr>
            </w:pPr>
          </w:p>
          <w:p w:rsidR="002B2C83" w:rsidRPr="008B2057" w:rsidRDefault="002B2C83" w:rsidP="00631E9B">
            <w:pPr>
              <w:rPr>
                <w:rFonts w:ascii="Times New Roman" w:hAnsi="Times New Roman" w:cs="Times New Roman"/>
              </w:rPr>
            </w:pPr>
          </w:p>
        </w:tc>
      </w:tr>
      <w:tr w:rsidR="00DC7667" w:rsidTr="00631E9B">
        <w:tc>
          <w:tcPr>
            <w:tcW w:w="562" w:type="dxa"/>
          </w:tcPr>
          <w:p w:rsidR="00AA06D8" w:rsidRDefault="00AA06D8" w:rsidP="00631E9B"/>
        </w:tc>
        <w:tc>
          <w:tcPr>
            <w:tcW w:w="3119" w:type="dxa"/>
          </w:tcPr>
          <w:p w:rsidR="00AA06D8" w:rsidRPr="004E6400" w:rsidRDefault="00AA06D8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KETVIRTADIENIS</w:t>
            </w:r>
          </w:p>
        </w:tc>
        <w:tc>
          <w:tcPr>
            <w:tcW w:w="5947" w:type="dxa"/>
          </w:tcPr>
          <w:p w:rsidR="00AA06D8" w:rsidRDefault="002B2C83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Labas rytas,</w:t>
            </w:r>
          </w:p>
          <w:p w:rsidR="002B2C83" w:rsidRDefault="002B2C83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Pažaiskime žaidimą „ Kiškučių gaudynės“. Žaidimas toks</w:t>
            </w:r>
            <w:r w:rsidR="008B20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kaip paprastos gau</w:t>
            </w:r>
            <w:r w:rsidR="003E6D2F">
              <w:rPr>
                <w:rFonts w:ascii="Times New Roman" w:hAnsi="Times New Roman" w:cs="Times New Roman"/>
                <w:sz w:val="24"/>
                <w:szCs w:val="24"/>
              </w:rPr>
              <w:t>dynės, bet reikia ne bėgioti, 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straksėti kaip kiškučiams </w:t>
            </w:r>
            <w:r w:rsidR="003E6D2F">
              <w:rPr>
                <w:rFonts w:ascii="Times New Roman" w:hAnsi="Times New Roman" w:cs="Times New Roman"/>
                <w:sz w:val="24"/>
                <w:szCs w:val="24"/>
              </w:rPr>
              <w:t xml:space="preserve">, kad būtų dar smagiau galite pasigaminti kiškučio ausytes </w:t>
            </w:r>
            <w:r w:rsidR="003E6D2F" w:rsidRPr="003E6D2F">
              <w:rPr>
                <w:rFonts w:ascii="Times New Roman" w:hAnsi="Times New Roman" w:cs="Times New Roman"/>
                <w:sz w:val="24"/>
                <w:szCs w:val="24"/>
              </w:rPr>
              <w:sym w:font="Wingdings" w:char="F04A"/>
            </w:r>
            <w:r w:rsidR="003E6D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6D2F" w:rsidRDefault="003E6D2F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6D2F" w:rsidRDefault="008B2057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Praktinę veiklą</w:t>
            </w:r>
            <w:r w:rsidR="003E6D2F">
              <w:rPr>
                <w:rFonts w:ascii="Times New Roman" w:hAnsi="Times New Roman" w:cs="Times New Roman"/>
                <w:sz w:val="24"/>
                <w:szCs w:val="24"/>
              </w:rPr>
              <w:t xml:space="preserve"> atliksim ir šiandien ir penktadienį. Siūlome nusilipdyti margučius iš sūrios tešlos, darbeliai bus ne tik gražūs, bet ir galėsite pasipuošti namus pasikabinę juos ant šakelių.</w:t>
            </w:r>
          </w:p>
          <w:p w:rsidR="003E6D2F" w:rsidRDefault="00DC7667" w:rsidP="00631E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C76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Druskos tešla yra nuostabus žaislas, kurį kiekvienuose namuose galime pasigaminti čia ir dabar – juk tereikia druskos, miltų ir vandens.</w:t>
            </w:r>
          </w:p>
          <w:p w:rsidR="00DC7667" w:rsidRPr="00DC7667" w:rsidRDefault="00DC7667" w:rsidP="00DC7667">
            <w:pPr>
              <w:shd w:val="clear" w:color="auto" w:fill="FFFFFF"/>
              <w:spacing w:after="240"/>
              <w:rPr>
                <w:rFonts w:ascii="Arial" w:eastAsia="Times New Roman" w:hAnsi="Arial" w:cs="Arial"/>
                <w:color w:val="444444"/>
                <w:sz w:val="21"/>
                <w:szCs w:val="21"/>
                <w:lang w:eastAsia="lt-LT"/>
              </w:rPr>
            </w:pPr>
            <w:r w:rsidRPr="00DC7667">
              <w:rPr>
                <w:rFonts w:ascii="Arial" w:eastAsia="Times New Roman" w:hAnsi="Arial" w:cs="Arial"/>
                <w:b/>
                <w:bCs/>
                <w:i/>
                <w:iCs/>
                <w:color w:val="444444"/>
                <w:sz w:val="21"/>
                <w:szCs w:val="21"/>
                <w:lang w:eastAsia="lt-LT"/>
              </w:rPr>
              <w:t>Reikės:</w:t>
            </w:r>
          </w:p>
          <w:p w:rsidR="00DC7667" w:rsidRPr="00DC7667" w:rsidRDefault="00DC7667" w:rsidP="00DC766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75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DC7667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1 stiklinės miltų;</w:t>
            </w:r>
          </w:p>
          <w:p w:rsidR="00DC7667" w:rsidRPr="00DC7667" w:rsidRDefault="00DC7667" w:rsidP="00DC766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75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DC7667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0,5 stiklinės druskos;</w:t>
            </w:r>
          </w:p>
          <w:p w:rsidR="00DC7667" w:rsidRPr="00DC7667" w:rsidRDefault="00DC7667" w:rsidP="00DC766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75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DC7667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lastRenderedPageBreak/>
              <w:t>iki 0,5 stiklinės vandens;</w:t>
            </w:r>
          </w:p>
          <w:p w:rsidR="00DC7667" w:rsidRPr="00DC7667" w:rsidRDefault="00DC7667" w:rsidP="00DC7667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75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DC7667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maistinių dažų arba guašo.</w:t>
            </w:r>
          </w:p>
          <w:p w:rsidR="00DC7667" w:rsidRPr="00DC7667" w:rsidRDefault="00DC7667" w:rsidP="00DC7667">
            <w:pPr>
              <w:shd w:val="clear" w:color="auto" w:fill="FFFFFF"/>
              <w:spacing w:before="100" w:beforeAutospacing="1" w:after="75"/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</w:pPr>
            <w:r w:rsidRPr="00DC7667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Kai pasigaminsite te</w:t>
            </w:r>
            <w:r w:rsidR="008B2057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šlą, pasidarykite „ blynukus“ </w:t>
            </w:r>
            <w:r w:rsidRPr="00DC7667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 iš jų  suformuokite plokšč</w:t>
            </w:r>
            <w:r w:rsidR="008B2057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 xml:space="preserve">ią kiaušinį, kuris vėliau virs Vėlykiiniu </w:t>
            </w:r>
            <w:r w:rsidRPr="00DC7667">
              <w:rPr>
                <w:rFonts w:ascii="Times New Roman" w:eastAsia="Times New Roman" w:hAnsi="Times New Roman" w:cs="Times New Roman"/>
                <w:sz w:val="21"/>
                <w:szCs w:val="21"/>
                <w:lang w:eastAsia="lt-LT"/>
              </w:rPr>
              <w:t>margučiu.</w:t>
            </w:r>
          </w:p>
          <w:p w:rsidR="00DC7667" w:rsidRDefault="00DC7667" w:rsidP="00DC7667">
            <w:pPr>
              <w:tabs>
                <w:tab w:val="center" w:pos="2865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C7667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drawing>
                <wp:inline distT="0" distB="0" distL="0" distR="0">
                  <wp:extent cx="1109996" cy="1756907"/>
                  <wp:effectExtent l="0" t="0" r="0" b="0"/>
                  <wp:docPr id="10" name="Picture 10" descr="C:\Users\Vartotojas\Desktop\Salt Dough Easter Egg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Vartotojas\Desktop\Salt Dough Easter Egg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21931" cy="17757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</w:t>
            </w:r>
            <w:r w:rsidRPr="00DC7667">
              <w:rPr>
                <w:rFonts w:ascii="Times New Roman" w:hAnsi="Times New Roman" w:cs="Times New Roman"/>
                <w:noProof/>
                <w:sz w:val="24"/>
                <w:szCs w:val="24"/>
                <w:shd w:val="clear" w:color="auto" w:fill="FFFFFF"/>
                <w:lang w:val="ru-RU" w:eastAsia="ru-RU"/>
              </w:rPr>
              <w:drawing>
                <wp:inline distT="0" distB="0" distL="0" distR="0">
                  <wp:extent cx="2003729" cy="1746986"/>
                  <wp:effectExtent l="0" t="0" r="0" b="5715"/>
                  <wp:docPr id="11" name="Picture 11" descr="C:\Users\Vartotojas\Desktop\these-salt-dough-easter-egg-ornaments-are-so-adorable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Vartotojas\Desktop\these-salt-dough-easter-egg-ornaments-are-so-adorable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40" cy="1768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667" w:rsidRDefault="00DC7667" w:rsidP="00631E9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DC7667" w:rsidRPr="00DC7667" w:rsidRDefault="00DC7667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7667" w:rsidTr="00631E9B">
        <w:tc>
          <w:tcPr>
            <w:tcW w:w="562" w:type="dxa"/>
          </w:tcPr>
          <w:p w:rsidR="00AA06D8" w:rsidRDefault="00AA06D8" w:rsidP="00631E9B"/>
        </w:tc>
        <w:tc>
          <w:tcPr>
            <w:tcW w:w="3119" w:type="dxa"/>
          </w:tcPr>
          <w:p w:rsidR="00AA06D8" w:rsidRPr="004E6400" w:rsidRDefault="00AA06D8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6400">
              <w:rPr>
                <w:rFonts w:ascii="Times New Roman" w:hAnsi="Times New Roman" w:cs="Times New Roman"/>
                <w:sz w:val="24"/>
                <w:szCs w:val="24"/>
              </w:rPr>
              <w:t>PENKTADIENIS</w:t>
            </w:r>
          </w:p>
        </w:tc>
        <w:tc>
          <w:tcPr>
            <w:tcW w:w="5947" w:type="dxa"/>
          </w:tcPr>
          <w:p w:rsidR="00E91BA2" w:rsidRDefault="00E91BA2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Labas rytas, </w:t>
            </w:r>
          </w:p>
          <w:p w:rsidR="00E91BA2" w:rsidRDefault="00E91BA2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Šiandien kartu su vaikučiais pasižiūrėkite skaidres apie  pavasarį ir Vėlykas. ( Pristatymas įkeltas į facebook paskyrą).</w:t>
            </w:r>
          </w:p>
          <w:p w:rsidR="00E91BA2" w:rsidRDefault="00E91BA2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BA2" w:rsidRDefault="00E91BA2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Toliau tęsiame darbus su sūrios tešlos margučiais, tikimės, kad visiems pavyko nusilipdyti. Šiandien juos numarginkite įvariomis, patinkančiomis spalvomis ir ornamentais. Leiskite nudžiūti ir pakabimkite ant medžių šakelių</w:t>
            </w:r>
          </w:p>
          <w:p w:rsidR="00E91BA2" w:rsidRDefault="00E91BA2" w:rsidP="00631E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BA2" w:rsidRPr="002B03F9" w:rsidRDefault="00E91BA2" w:rsidP="00E91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1BA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749287" cy="2396500"/>
                  <wp:effectExtent l="0" t="0" r="3810" b="3810"/>
                  <wp:docPr id="12" name="Picture 12" descr="C:\Users\Vartotojas\Desktop\Salt-Dough-Easter-Eggs-a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Vartotojas\Desktop\Salt-Dough-Easter-Eggs-ac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756433" cy="240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B48A9" w:rsidRDefault="00FB48A9"/>
    <w:sectPr w:rsidR="00FB48A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533899"/>
    <w:multiLevelType w:val="multilevel"/>
    <w:tmpl w:val="1C5E8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6D8"/>
    <w:rsid w:val="002B2C83"/>
    <w:rsid w:val="003E6D2F"/>
    <w:rsid w:val="004E5681"/>
    <w:rsid w:val="008A118E"/>
    <w:rsid w:val="008B2057"/>
    <w:rsid w:val="00AA06D8"/>
    <w:rsid w:val="00CE5264"/>
    <w:rsid w:val="00DC7667"/>
    <w:rsid w:val="00E91BA2"/>
    <w:rsid w:val="00FB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376507-04C0-4D9B-9473-DA41A0753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06D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footer"/>
    <w:basedOn w:val="a"/>
    <w:link w:val="a5"/>
    <w:uiPriority w:val="99"/>
    <w:unhideWhenUsed/>
    <w:rsid w:val="00AA06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AA06D8"/>
  </w:style>
  <w:style w:type="table" w:styleId="a6">
    <w:name w:val="Table Grid"/>
    <w:basedOn w:val="a1"/>
    <w:uiPriority w:val="39"/>
    <w:rsid w:val="00AA0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AA0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a8">
    <w:name w:val="Hyperlink"/>
    <w:basedOn w:val="a0"/>
    <w:uiPriority w:val="99"/>
    <w:unhideWhenUsed/>
    <w:rsid w:val="00AA06D8"/>
    <w:rPr>
      <w:color w:val="0563C1" w:themeColor="hyperlink"/>
      <w:u w:val="single"/>
    </w:rPr>
  </w:style>
  <w:style w:type="character" w:styleId="a9">
    <w:name w:val="Strong"/>
    <w:basedOn w:val="a0"/>
    <w:uiPriority w:val="22"/>
    <w:qFormat/>
    <w:rsid w:val="008A11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5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2F_6uu3iEtI" TargetMode="External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1</cp:lastModifiedBy>
  <cp:revision>5</cp:revision>
  <dcterms:created xsi:type="dcterms:W3CDTF">2020-04-05T14:23:00Z</dcterms:created>
  <dcterms:modified xsi:type="dcterms:W3CDTF">2020-04-09T07:11:00Z</dcterms:modified>
</cp:coreProperties>
</file>