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bottomFromText="160" w:vertAnchor="page" w:horzAnchor="margin" w:tblpXSpec="right" w:tblpY="660"/>
        <w:tblW w:w="11022" w:type="dxa"/>
        <w:tblBorders>
          <w:top w:val="single" w:sz="4" w:space="0" w:color="auto"/>
        </w:tblBorders>
        <w:tblLook w:val="04A0" w:firstRow="1" w:lastRow="0" w:firstColumn="1" w:lastColumn="0" w:noHBand="0" w:noVBand="1"/>
      </w:tblPr>
      <w:tblGrid>
        <w:gridCol w:w="11022"/>
      </w:tblGrid>
      <w:tr w:rsidR="000A3E22" w14:paraId="41573E47" w14:textId="77777777" w:rsidTr="00712E00">
        <w:trPr>
          <w:trHeight w:val="2"/>
        </w:trPr>
        <w:tc>
          <w:tcPr>
            <w:tcW w:w="11022" w:type="dxa"/>
            <w:tcBorders>
              <w:top w:val="single" w:sz="4" w:space="0" w:color="auto"/>
              <w:left w:val="nil"/>
              <w:bottom w:val="single" w:sz="4" w:space="0" w:color="auto"/>
              <w:right w:val="nil"/>
            </w:tcBorders>
            <w:hideMark/>
          </w:tcPr>
          <w:p w14:paraId="460ED03B" w14:textId="77777777" w:rsidR="000A3E22" w:rsidRDefault="000A3E22" w:rsidP="00712E00">
            <w:pPr>
              <w:spacing w:after="200" w:line="276" w:lineRule="auto"/>
              <w:rPr>
                <w:rFonts w:ascii="Times New Roman" w:eastAsia="Calibri" w:hAnsi="Times New Roman" w:cs="Times New Roman"/>
                <w:b/>
                <w:bCs/>
                <w:color w:val="C00000"/>
                <w:sz w:val="34"/>
                <w:szCs w:val="34"/>
              </w:rPr>
            </w:pPr>
            <w:r>
              <w:rPr>
                <w:rFonts w:ascii="Calibri" w:eastAsia="Calibri" w:hAnsi="Calibri" w:cs="Times New Roman"/>
                <w:noProof/>
                <w:lang w:eastAsia="lt-LT"/>
              </w:rPr>
              <w:drawing>
                <wp:inline distT="0" distB="0" distL="0" distR="0" wp14:anchorId="0321A556" wp14:editId="3CD07D14">
                  <wp:extent cx="923925" cy="933450"/>
                  <wp:effectExtent l="0" t="0" r="9525" b="0"/>
                  <wp:docPr id="7"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3925" cy="933450"/>
                          </a:xfrm>
                          <a:prstGeom prst="rect">
                            <a:avLst/>
                          </a:prstGeom>
                          <a:noFill/>
                          <a:ln>
                            <a:noFill/>
                          </a:ln>
                        </pic:spPr>
                      </pic:pic>
                    </a:graphicData>
                  </a:graphic>
                </wp:inline>
              </w:drawing>
            </w:r>
            <w:r>
              <w:rPr>
                <w:rFonts w:ascii="Times New Roman" w:eastAsia="Calibri" w:hAnsi="Times New Roman" w:cs="Times New Roman"/>
                <w:b/>
                <w:bCs/>
                <w:color w:val="C00000"/>
                <w:sz w:val="34"/>
                <w:szCs w:val="34"/>
              </w:rPr>
              <w:t xml:space="preserve">     „BORUŽĖ“ GRUPĖS UGDYMO(SI) PLANAS</w:t>
            </w:r>
          </w:p>
        </w:tc>
      </w:tr>
      <w:tr w:rsidR="000A3E22" w14:paraId="64C0EF35" w14:textId="77777777" w:rsidTr="00712E00">
        <w:trPr>
          <w:trHeight w:val="1"/>
        </w:trPr>
        <w:tc>
          <w:tcPr>
            <w:tcW w:w="11022" w:type="dxa"/>
            <w:tcBorders>
              <w:top w:val="single" w:sz="4" w:space="0" w:color="auto"/>
              <w:left w:val="nil"/>
              <w:bottom w:val="single" w:sz="4" w:space="0" w:color="auto"/>
              <w:right w:val="nil"/>
            </w:tcBorders>
            <w:hideMark/>
          </w:tcPr>
          <w:p w14:paraId="4AFCF146" w14:textId="77777777" w:rsidR="000A3E22" w:rsidRDefault="000A3E22" w:rsidP="00712E00">
            <w:pPr>
              <w:spacing w:after="200" w:line="276" w:lineRule="auto"/>
              <w:ind w:left="-851"/>
              <w:jc w:val="center"/>
              <w:rPr>
                <w:rFonts w:ascii="Times New Roman" w:eastAsia="Calibri" w:hAnsi="Times New Roman" w:cs="Times New Roman"/>
                <w:b/>
                <w:bCs/>
                <w:color w:val="C00000"/>
                <w:sz w:val="34"/>
                <w:szCs w:val="34"/>
              </w:rPr>
            </w:pPr>
            <w:r>
              <w:rPr>
                <w:rFonts w:ascii="Times New Roman" w:eastAsia="Calibri" w:hAnsi="Times New Roman" w:cs="Times New Roman"/>
                <w:sz w:val="32"/>
                <w:szCs w:val="32"/>
                <w:lang w:val="en-US"/>
              </w:rPr>
              <w:t xml:space="preserve">         2020-12-07/2020-12-11</w:t>
            </w:r>
          </w:p>
        </w:tc>
      </w:tr>
    </w:tbl>
    <w:p w14:paraId="58A5A9DB" w14:textId="458EB549" w:rsidR="000A3E22" w:rsidRDefault="000A3E22" w:rsidP="000A3E22">
      <w:pPr>
        <w:jc w:val="center"/>
        <w:rPr>
          <w:b/>
          <w:color w:val="444444"/>
          <w:shd w:val="clear" w:color="auto" w:fill="FFFFFF"/>
        </w:rPr>
      </w:pPr>
      <w:r w:rsidRPr="00A5115A">
        <w:rPr>
          <w:rFonts w:ascii="Times New Roman" w:eastAsia="Calibri" w:hAnsi="Times New Roman" w:cs="Times New Roman"/>
          <w:b/>
          <w:sz w:val="36"/>
          <w:szCs w:val="36"/>
          <w:lang w:val="en-US"/>
        </w:rPr>
        <w:t>TEMA:</w:t>
      </w:r>
      <w:r w:rsidRPr="00F5538A">
        <w:rPr>
          <w:rFonts w:ascii="Times New Roman" w:hAnsi="Times New Roman"/>
          <w:b/>
          <w:color w:val="FF0000"/>
          <w:sz w:val="34"/>
          <w:szCs w:val="34"/>
        </w:rPr>
        <w:t xml:space="preserve"> </w:t>
      </w:r>
      <w:r w:rsidRPr="00F5538A">
        <w:rPr>
          <w:rFonts w:ascii="Times New Roman" w:hAnsi="Times New Roman"/>
          <w:b/>
          <w:color w:val="C00000"/>
          <w:sz w:val="34"/>
          <w:szCs w:val="34"/>
        </w:rPr>
        <w:t>„</w:t>
      </w:r>
      <w:r w:rsidRPr="00F5538A">
        <w:rPr>
          <w:b/>
          <w:color w:val="C00000"/>
          <w:shd w:val="clear" w:color="auto" w:fill="FFFFFF"/>
          <w:lang w:val="pl-PL"/>
        </w:rPr>
        <w:t xml:space="preserve"> </w:t>
      </w:r>
      <w:r w:rsidR="006710EF" w:rsidRPr="00592AAE">
        <w:rPr>
          <w:rFonts w:ascii="Times New Roman" w:hAnsi="Times New Roman" w:cs="Times New Roman"/>
          <w:b/>
          <w:color w:val="C00000"/>
          <w:sz w:val="36"/>
          <w:szCs w:val="36"/>
          <w:shd w:val="clear" w:color="auto" w:fill="FFFFFF"/>
        </w:rPr>
        <w:t xml:space="preserve">MANO DANTUKAI </w:t>
      </w:r>
      <w:r w:rsidRPr="00F5538A">
        <w:rPr>
          <w:rFonts w:ascii="Times New Roman" w:hAnsi="Times New Roman"/>
          <w:b/>
          <w:color w:val="C00000"/>
          <w:sz w:val="34"/>
          <w:szCs w:val="34"/>
        </w:rPr>
        <w:t>“</w:t>
      </w:r>
    </w:p>
    <w:p w14:paraId="66721C16" w14:textId="77777777" w:rsidR="000A3E22" w:rsidRDefault="000A3E22" w:rsidP="000A3E22">
      <w:pPr>
        <w:jc w:val="center"/>
        <w:rPr>
          <w:b/>
          <w:color w:val="444444"/>
          <w:shd w:val="clear" w:color="auto" w:fill="FFFFFF"/>
        </w:rPr>
      </w:pPr>
    </w:p>
    <w:p w14:paraId="1A31A8BB" w14:textId="2297DCA6" w:rsidR="00592AAE" w:rsidRDefault="000A3E22" w:rsidP="000A3E22">
      <w:pPr>
        <w:spacing w:after="0" w:line="360" w:lineRule="auto"/>
        <w:rPr>
          <w:rFonts w:ascii="Times New Roman" w:eastAsia="Calibri" w:hAnsi="Times New Roman" w:cs="Times New Roman"/>
          <w:b/>
          <w:color w:val="C00000"/>
          <w:sz w:val="24"/>
          <w:szCs w:val="24"/>
        </w:rPr>
      </w:pPr>
      <w:r>
        <w:rPr>
          <w:rFonts w:ascii="Times New Roman" w:eastAsia="Calibri" w:hAnsi="Times New Roman" w:cs="Times New Roman"/>
          <w:b/>
          <w:color w:val="C00000"/>
          <w:sz w:val="24"/>
          <w:szCs w:val="24"/>
        </w:rPr>
        <w:t>TIKSLAS:</w:t>
      </w:r>
      <w:r w:rsidR="00592AAE">
        <w:rPr>
          <w:rFonts w:ascii="Times New Roman" w:eastAsia="Calibri" w:hAnsi="Times New Roman" w:cs="Times New Roman"/>
          <w:b/>
          <w:color w:val="C00000"/>
          <w:sz w:val="24"/>
          <w:szCs w:val="24"/>
        </w:rPr>
        <w:t xml:space="preserve"> </w:t>
      </w:r>
      <w:r w:rsidR="002B12EB" w:rsidRPr="00687B95">
        <w:t>f</w:t>
      </w:r>
      <w:r w:rsidR="00592AAE" w:rsidRPr="00687B95">
        <w:t>ormuoti higieninius įgūdžius</w:t>
      </w:r>
      <w:r w:rsidR="00687B95">
        <w:t>.</w:t>
      </w:r>
    </w:p>
    <w:p w14:paraId="41CA1D39" w14:textId="30BD78F8" w:rsidR="000A3E22" w:rsidRDefault="000A3E22" w:rsidP="000A3E22">
      <w:pPr>
        <w:spacing w:after="0" w:line="360" w:lineRule="auto"/>
        <w:rPr>
          <w:rFonts w:ascii="Times New Roman" w:eastAsia="Calibri" w:hAnsi="Times New Roman" w:cs="Times New Roman"/>
          <w:b/>
          <w:color w:val="C00000"/>
          <w:sz w:val="24"/>
          <w:szCs w:val="24"/>
        </w:rPr>
      </w:pPr>
      <w:r>
        <w:rPr>
          <w:rFonts w:ascii="Times New Roman" w:eastAsia="Calibri" w:hAnsi="Times New Roman" w:cs="Times New Roman"/>
          <w:b/>
          <w:color w:val="C00000"/>
          <w:sz w:val="24"/>
          <w:szCs w:val="24"/>
        </w:rPr>
        <w:t>UŽDAVINIAI:</w:t>
      </w:r>
    </w:p>
    <w:p w14:paraId="6FD69689" w14:textId="3F108635" w:rsidR="00592AAE" w:rsidRPr="00687B95" w:rsidRDefault="00592AAE" w:rsidP="00687B95">
      <w:pPr>
        <w:pStyle w:val="ListParagraph"/>
        <w:numPr>
          <w:ilvl w:val="0"/>
          <w:numId w:val="5"/>
        </w:numPr>
        <w:rPr>
          <w:rFonts w:eastAsia="Calibri"/>
          <w:b/>
          <w:color w:val="C00000"/>
        </w:rPr>
      </w:pPr>
      <w:proofErr w:type="spellStart"/>
      <w:r w:rsidRPr="00687B95">
        <w:rPr>
          <w:shd w:val="clear" w:color="auto" w:fill="FFFFFF"/>
        </w:rPr>
        <w:t>Ugdytis</w:t>
      </w:r>
      <w:proofErr w:type="spellEnd"/>
      <w:r w:rsidRPr="00687B95">
        <w:rPr>
          <w:shd w:val="clear" w:color="auto" w:fill="FFFFFF"/>
        </w:rPr>
        <w:t xml:space="preserve"> </w:t>
      </w:r>
      <w:proofErr w:type="spellStart"/>
      <w:r w:rsidRPr="00687B95">
        <w:rPr>
          <w:shd w:val="clear" w:color="auto" w:fill="FFFFFF"/>
        </w:rPr>
        <w:t>asmens</w:t>
      </w:r>
      <w:proofErr w:type="spellEnd"/>
      <w:r w:rsidRPr="00687B95">
        <w:rPr>
          <w:shd w:val="clear" w:color="auto" w:fill="FFFFFF"/>
        </w:rPr>
        <w:t xml:space="preserve"> </w:t>
      </w:r>
      <w:proofErr w:type="spellStart"/>
      <w:r w:rsidRPr="00687B95">
        <w:rPr>
          <w:shd w:val="clear" w:color="auto" w:fill="FFFFFF"/>
        </w:rPr>
        <w:t>higienos</w:t>
      </w:r>
      <w:proofErr w:type="spellEnd"/>
      <w:r w:rsidRPr="00687B95">
        <w:rPr>
          <w:shd w:val="clear" w:color="auto" w:fill="FFFFFF"/>
        </w:rPr>
        <w:t xml:space="preserve"> </w:t>
      </w:r>
      <w:proofErr w:type="spellStart"/>
      <w:r w:rsidRPr="00687B95">
        <w:rPr>
          <w:shd w:val="clear" w:color="auto" w:fill="FFFFFF"/>
        </w:rPr>
        <w:t>ir</w:t>
      </w:r>
      <w:proofErr w:type="spellEnd"/>
      <w:r w:rsidRPr="00687B95">
        <w:rPr>
          <w:shd w:val="clear" w:color="auto" w:fill="FFFFFF"/>
        </w:rPr>
        <w:t xml:space="preserve"> </w:t>
      </w:r>
      <w:proofErr w:type="spellStart"/>
      <w:r w:rsidRPr="00687B95">
        <w:rPr>
          <w:shd w:val="clear" w:color="auto" w:fill="FFFFFF"/>
        </w:rPr>
        <w:t>burnos</w:t>
      </w:r>
      <w:proofErr w:type="spellEnd"/>
      <w:r w:rsidRPr="00687B95">
        <w:rPr>
          <w:shd w:val="clear" w:color="auto" w:fill="FFFFFF"/>
        </w:rPr>
        <w:t xml:space="preserve"> </w:t>
      </w:r>
      <w:proofErr w:type="spellStart"/>
      <w:r w:rsidRPr="00687B95">
        <w:rPr>
          <w:shd w:val="clear" w:color="auto" w:fill="FFFFFF"/>
        </w:rPr>
        <w:t>higienos</w:t>
      </w:r>
      <w:proofErr w:type="spellEnd"/>
      <w:r w:rsidRPr="00687B95">
        <w:rPr>
          <w:shd w:val="clear" w:color="auto" w:fill="FFFFFF"/>
        </w:rPr>
        <w:t xml:space="preserve"> </w:t>
      </w:r>
      <w:proofErr w:type="spellStart"/>
      <w:r w:rsidRPr="00687B95">
        <w:rPr>
          <w:shd w:val="clear" w:color="auto" w:fill="FFFFFF"/>
        </w:rPr>
        <w:t>įgūdžius</w:t>
      </w:r>
      <w:proofErr w:type="spellEnd"/>
      <w:r w:rsidRPr="00687B95">
        <w:rPr>
          <w:shd w:val="clear" w:color="auto" w:fill="FFFFFF"/>
        </w:rPr>
        <w:t>;</w:t>
      </w:r>
    </w:p>
    <w:p w14:paraId="77F9780A" w14:textId="4AC201E6" w:rsidR="00592AAE" w:rsidRPr="00687B95" w:rsidRDefault="00592AAE" w:rsidP="00687B95">
      <w:pPr>
        <w:pStyle w:val="ListParagraph"/>
        <w:numPr>
          <w:ilvl w:val="0"/>
          <w:numId w:val="5"/>
        </w:numPr>
        <w:rPr>
          <w:rFonts w:eastAsia="Calibri"/>
          <w:b/>
          <w:color w:val="C00000"/>
        </w:rPr>
      </w:pPr>
      <w:proofErr w:type="spellStart"/>
      <w:r w:rsidRPr="00687B95">
        <w:rPr>
          <w:shd w:val="clear" w:color="auto" w:fill="FFFFFF"/>
        </w:rPr>
        <w:t>Susipa</w:t>
      </w:r>
      <w:proofErr w:type="spellEnd"/>
      <w:r w:rsidRPr="00687B95">
        <w:rPr>
          <w:shd w:val="clear" w:color="auto" w:fill="FFFFFF"/>
          <w:lang w:val="lt-LT"/>
        </w:rPr>
        <w:t>žins</w:t>
      </w:r>
      <w:r w:rsidRPr="00687B95">
        <w:rPr>
          <w:shd w:val="clear" w:color="auto" w:fill="FFFFFF"/>
        </w:rPr>
        <w:t xml:space="preserve"> </w:t>
      </w:r>
      <w:proofErr w:type="spellStart"/>
      <w:r w:rsidRPr="00687B95">
        <w:rPr>
          <w:shd w:val="clear" w:color="auto" w:fill="FFFFFF"/>
        </w:rPr>
        <w:t>su</w:t>
      </w:r>
      <w:proofErr w:type="spellEnd"/>
      <w:r w:rsidRPr="00687B95">
        <w:rPr>
          <w:shd w:val="clear" w:color="auto" w:fill="FFFFFF"/>
        </w:rPr>
        <w:t xml:space="preserve"> </w:t>
      </w:r>
      <w:proofErr w:type="spellStart"/>
      <w:r w:rsidRPr="00687B95">
        <w:rPr>
          <w:shd w:val="clear" w:color="auto" w:fill="FFFFFF"/>
        </w:rPr>
        <w:t>naudingu</w:t>
      </w:r>
      <w:proofErr w:type="spellEnd"/>
      <w:r w:rsidRPr="00687B95">
        <w:rPr>
          <w:shd w:val="clear" w:color="auto" w:fill="FFFFFF"/>
        </w:rPr>
        <w:t xml:space="preserve"> </w:t>
      </w:r>
      <w:proofErr w:type="spellStart"/>
      <w:r w:rsidRPr="00687B95">
        <w:rPr>
          <w:shd w:val="clear" w:color="auto" w:fill="FFFFFF"/>
        </w:rPr>
        <w:t>maistu</w:t>
      </w:r>
      <w:proofErr w:type="spellEnd"/>
      <w:r w:rsidR="002B12EB" w:rsidRPr="00687B95">
        <w:rPr>
          <w:shd w:val="clear" w:color="auto" w:fill="FFFFFF"/>
        </w:rPr>
        <w:t xml:space="preserve"> </w:t>
      </w:r>
      <w:proofErr w:type="spellStart"/>
      <w:r w:rsidR="002B12EB" w:rsidRPr="00687B95">
        <w:rPr>
          <w:shd w:val="clear" w:color="auto" w:fill="FFFFFF"/>
        </w:rPr>
        <w:t>dantukams</w:t>
      </w:r>
      <w:proofErr w:type="spellEnd"/>
      <w:r w:rsidR="002B12EB" w:rsidRPr="00687B95">
        <w:rPr>
          <w:shd w:val="clear" w:color="auto" w:fill="FFFFFF"/>
        </w:rPr>
        <w:t>.</w:t>
      </w:r>
    </w:p>
    <w:p w14:paraId="528BF21D" w14:textId="77777777" w:rsidR="00592AAE" w:rsidRDefault="00592AAE" w:rsidP="000A3E22">
      <w:pPr>
        <w:spacing w:after="0" w:line="360" w:lineRule="auto"/>
        <w:rPr>
          <w:rFonts w:ascii="Times New Roman" w:eastAsia="Calibri" w:hAnsi="Times New Roman" w:cs="Times New Roman"/>
          <w:b/>
          <w:color w:val="C00000"/>
          <w:sz w:val="24"/>
          <w:szCs w:val="24"/>
        </w:rPr>
      </w:pPr>
    </w:p>
    <w:p w14:paraId="3AE876C8" w14:textId="1A42BBF9" w:rsidR="000A3E22" w:rsidRPr="00592AAE" w:rsidRDefault="000A3E22" w:rsidP="00592AAE">
      <w:pPr>
        <w:spacing w:line="360" w:lineRule="auto"/>
        <w:rPr>
          <w:rFonts w:ascii="Times New Roman" w:eastAsia="Calibri" w:hAnsi="Times New Roman" w:cs="Times New Roman"/>
          <w:b/>
          <w:color w:val="C00000"/>
          <w:sz w:val="24"/>
          <w:szCs w:val="24"/>
        </w:rPr>
      </w:pPr>
      <w:r>
        <w:t xml:space="preserve"> </w:t>
      </w:r>
      <w:r w:rsidRPr="00592AAE">
        <w:rPr>
          <w:rFonts w:ascii="Times New Roman" w:eastAsia="Calibri" w:hAnsi="Times New Roman" w:cs="Times New Roman"/>
          <w:b/>
          <w:color w:val="C00000"/>
          <w:sz w:val="24"/>
          <w:szCs w:val="24"/>
        </w:rPr>
        <w:t>VEIKLA:</w:t>
      </w:r>
    </w:p>
    <w:p w14:paraId="6E9C96FD" w14:textId="168D4100" w:rsidR="00A85241" w:rsidRDefault="00A85241" w:rsidP="00A85241">
      <w:pPr>
        <w:pStyle w:val="ListParagraph"/>
        <w:jc w:val="center"/>
        <w:rPr>
          <w:lang w:val="lt-LT"/>
        </w:rPr>
      </w:pPr>
      <w:r>
        <w:rPr>
          <w:noProof/>
        </w:rPr>
        <w:drawing>
          <wp:inline distT="0" distB="0" distL="0" distR="0" wp14:anchorId="4403629C" wp14:editId="0B204B3C">
            <wp:extent cx="2124075" cy="1825377"/>
            <wp:effectExtent l="0" t="0" r="0" b="3810"/>
            <wp:docPr id="2" name="Picture 2" descr="Edukacinė valandėlė „Ir juoksis dantukai, sveikučiai blizgės“ | Vilniaus  lopšelis-darželis &quot;Pumpurėli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ukacinė valandėlė „Ir juoksis dantukai, sveikučiai blizgės“ | Vilniaus  lopšelis-darželis &quot;Pumpurėlis&qu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36815" cy="1836325"/>
                    </a:xfrm>
                    <a:prstGeom prst="rect">
                      <a:avLst/>
                    </a:prstGeom>
                    <a:noFill/>
                    <a:ln>
                      <a:noFill/>
                    </a:ln>
                  </pic:spPr>
                </pic:pic>
              </a:graphicData>
            </a:graphic>
          </wp:inline>
        </w:drawing>
      </w:r>
    </w:p>
    <w:p w14:paraId="5D798476" w14:textId="36F87E95" w:rsidR="007428B9" w:rsidRDefault="00137F9C" w:rsidP="000A3E22">
      <w:pPr>
        <w:jc w:val="center"/>
        <w:rPr>
          <w:rFonts w:ascii="Segoe UI" w:hAnsi="Segoe UI" w:cs="Segoe UI"/>
          <w:color w:val="292F33"/>
          <w:sz w:val="21"/>
          <w:szCs w:val="21"/>
          <w:shd w:val="clear" w:color="auto" w:fill="FFFFFF"/>
        </w:rPr>
      </w:pPr>
      <w:r w:rsidRPr="002B12EB">
        <w:rPr>
          <w:rFonts w:ascii="Times New Roman" w:hAnsi="Times New Roman" w:cs="Times New Roman"/>
          <w:color w:val="292F33"/>
          <w:sz w:val="24"/>
          <w:szCs w:val="24"/>
          <w:shd w:val="clear" w:color="auto" w:fill="FFFFFF"/>
        </w:rPr>
        <w:t>Pirmasis dantukas iškišo nosytę,</w:t>
      </w:r>
      <w:r w:rsidRPr="002B12EB">
        <w:rPr>
          <w:rFonts w:ascii="Times New Roman" w:hAnsi="Times New Roman" w:cs="Times New Roman"/>
          <w:color w:val="292F33"/>
          <w:sz w:val="24"/>
          <w:szCs w:val="24"/>
        </w:rPr>
        <w:br/>
      </w:r>
      <w:r w:rsidRPr="002B12EB">
        <w:rPr>
          <w:rFonts w:ascii="Times New Roman" w:hAnsi="Times New Roman" w:cs="Times New Roman"/>
          <w:color w:val="292F33"/>
          <w:sz w:val="24"/>
          <w:szCs w:val="24"/>
          <w:shd w:val="clear" w:color="auto" w:fill="FFFFFF"/>
        </w:rPr>
        <w:t xml:space="preserve">Kol kas už </w:t>
      </w:r>
      <w:proofErr w:type="spellStart"/>
      <w:r w:rsidRPr="002B12EB">
        <w:rPr>
          <w:rFonts w:ascii="Times New Roman" w:hAnsi="Times New Roman" w:cs="Times New Roman"/>
          <w:color w:val="292F33"/>
          <w:sz w:val="24"/>
          <w:szCs w:val="24"/>
          <w:shd w:val="clear" w:color="auto" w:fill="FFFFFF"/>
        </w:rPr>
        <w:t>Tomuką</w:t>
      </w:r>
      <w:proofErr w:type="spellEnd"/>
      <w:r w:rsidRPr="002B12EB">
        <w:rPr>
          <w:rFonts w:ascii="Times New Roman" w:hAnsi="Times New Roman" w:cs="Times New Roman"/>
          <w:color w:val="292F33"/>
          <w:sz w:val="24"/>
          <w:szCs w:val="24"/>
          <w:shd w:val="clear" w:color="auto" w:fill="FFFFFF"/>
        </w:rPr>
        <w:t xml:space="preserve"> jį valo mamytė.</w:t>
      </w:r>
      <w:r w:rsidRPr="002B12EB">
        <w:rPr>
          <w:rFonts w:ascii="Times New Roman" w:hAnsi="Times New Roman" w:cs="Times New Roman"/>
          <w:color w:val="292F33"/>
          <w:sz w:val="24"/>
          <w:szCs w:val="24"/>
        </w:rPr>
        <w:br/>
      </w:r>
      <w:r w:rsidRPr="002B12EB">
        <w:rPr>
          <w:rFonts w:ascii="Times New Roman" w:hAnsi="Times New Roman" w:cs="Times New Roman"/>
          <w:color w:val="292F33"/>
          <w:sz w:val="24"/>
          <w:szCs w:val="24"/>
          <w:shd w:val="clear" w:color="auto" w:fill="FFFFFF"/>
        </w:rPr>
        <w:t>Ir šypsos dantukas kaip zuikio kaplys,</w:t>
      </w:r>
      <w:r w:rsidRPr="002B12EB">
        <w:rPr>
          <w:rFonts w:ascii="Times New Roman" w:hAnsi="Times New Roman" w:cs="Times New Roman"/>
          <w:color w:val="292F33"/>
          <w:sz w:val="24"/>
          <w:szCs w:val="24"/>
        </w:rPr>
        <w:br/>
      </w:r>
      <w:r w:rsidRPr="002B12EB">
        <w:rPr>
          <w:rFonts w:ascii="Times New Roman" w:hAnsi="Times New Roman" w:cs="Times New Roman"/>
          <w:color w:val="292F33"/>
          <w:sz w:val="24"/>
          <w:szCs w:val="24"/>
          <w:shd w:val="clear" w:color="auto" w:fill="FFFFFF"/>
        </w:rPr>
        <w:t xml:space="preserve">Paaugęs </w:t>
      </w:r>
      <w:proofErr w:type="spellStart"/>
      <w:r w:rsidRPr="002B12EB">
        <w:rPr>
          <w:rFonts w:ascii="Times New Roman" w:hAnsi="Times New Roman" w:cs="Times New Roman"/>
          <w:color w:val="292F33"/>
          <w:sz w:val="24"/>
          <w:szCs w:val="24"/>
          <w:shd w:val="clear" w:color="auto" w:fill="FFFFFF"/>
        </w:rPr>
        <w:t>Tomukas</w:t>
      </w:r>
      <w:proofErr w:type="spellEnd"/>
      <w:r w:rsidRPr="002B12EB">
        <w:rPr>
          <w:rFonts w:ascii="Times New Roman" w:hAnsi="Times New Roman" w:cs="Times New Roman"/>
          <w:color w:val="292F33"/>
          <w:sz w:val="24"/>
          <w:szCs w:val="24"/>
          <w:shd w:val="clear" w:color="auto" w:fill="FFFFFF"/>
        </w:rPr>
        <w:t xml:space="preserve"> ir pats jį valys.</w:t>
      </w:r>
      <w:r w:rsidRPr="002B12EB">
        <w:rPr>
          <w:rFonts w:ascii="Times New Roman" w:hAnsi="Times New Roman" w:cs="Times New Roman"/>
          <w:color w:val="292F33"/>
          <w:sz w:val="24"/>
          <w:szCs w:val="24"/>
        </w:rPr>
        <w:br/>
      </w:r>
      <w:r w:rsidRPr="002B12EB">
        <w:rPr>
          <w:rFonts w:ascii="Times New Roman" w:hAnsi="Times New Roman" w:cs="Times New Roman"/>
          <w:color w:val="292F33"/>
          <w:sz w:val="24"/>
          <w:szCs w:val="24"/>
          <w:shd w:val="clear" w:color="auto" w:fill="FFFFFF"/>
        </w:rPr>
        <w:t>Ką moka broliukai, sesutės ir tėtis,</w:t>
      </w:r>
      <w:r w:rsidRPr="002B12EB">
        <w:rPr>
          <w:rFonts w:ascii="Times New Roman" w:hAnsi="Times New Roman" w:cs="Times New Roman"/>
          <w:color w:val="292F33"/>
          <w:sz w:val="24"/>
          <w:szCs w:val="24"/>
        </w:rPr>
        <w:br/>
      </w:r>
      <w:r w:rsidRPr="002B12EB">
        <w:rPr>
          <w:rFonts w:ascii="Times New Roman" w:hAnsi="Times New Roman" w:cs="Times New Roman"/>
          <w:color w:val="292F33"/>
          <w:sz w:val="24"/>
          <w:szCs w:val="24"/>
          <w:shd w:val="clear" w:color="auto" w:fill="FFFFFF"/>
        </w:rPr>
        <w:t>Kiekvienas iš mūsų norėtų mokėti.</w:t>
      </w:r>
      <w:r w:rsidRPr="002B12EB">
        <w:rPr>
          <w:rFonts w:ascii="Times New Roman" w:hAnsi="Times New Roman" w:cs="Times New Roman"/>
          <w:color w:val="292F33"/>
          <w:sz w:val="24"/>
          <w:szCs w:val="24"/>
        </w:rPr>
        <w:br/>
      </w:r>
      <w:r w:rsidRPr="002B12EB">
        <w:rPr>
          <w:rFonts w:ascii="Times New Roman" w:hAnsi="Times New Roman" w:cs="Times New Roman"/>
          <w:color w:val="292F33"/>
          <w:sz w:val="24"/>
          <w:szCs w:val="24"/>
          <w:shd w:val="clear" w:color="auto" w:fill="FFFFFF"/>
        </w:rPr>
        <w:t>Kol silpnos rankytės, mamytė padės,</w:t>
      </w:r>
      <w:r w:rsidRPr="002B12EB">
        <w:rPr>
          <w:rFonts w:ascii="Times New Roman" w:hAnsi="Times New Roman" w:cs="Times New Roman"/>
          <w:color w:val="292F33"/>
          <w:sz w:val="24"/>
          <w:szCs w:val="24"/>
        </w:rPr>
        <w:br/>
      </w:r>
      <w:r w:rsidRPr="002B12EB">
        <w:rPr>
          <w:rFonts w:ascii="Times New Roman" w:hAnsi="Times New Roman" w:cs="Times New Roman"/>
          <w:color w:val="292F33"/>
          <w:sz w:val="24"/>
          <w:szCs w:val="24"/>
          <w:shd w:val="clear" w:color="auto" w:fill="FFFFFF"/>
        </w:rPr>
        <w:t>Gal daug, gal truputį, gal tik pažiūrės.</w:t>
      </w:r>
      <w:r w:rsidRPr="002B12EB">
        <w:rPr>
          <w:rFonts w:ascii="Times New Roman" w:hAnsi="Times New Roman" w:cs="Times New Roman"/>
          <w:color w:val="292F33"/>
          <w:sz w:val="24"/>
          <w:szCs w:val="24"/>
        </w:rPr>
        <w:br/>
      </w:r>
      <w:r w:rsidRPr="002B12EB">
        <w:rPr>
          <w:rFonts w:ascii="Times New Roman" w:hAnsi="Times New Roman" w:cs="Times New Roman"/>
          <w:color w:val="292F33"/>
          <w:sz w:val="24"/>
          <w:szCs w:val="24"/>
          <w:shd w:val="clear" w:color="auto" w:fill="FFFFFF"/>
        </w:rPr>
        <w:t>Ir jūs pažiūrėkit, kaip valo kiti, </w:t>
      </w:r>
      <w:r w:rsidRPr="002B12EB">
        <w:rPr>
          <w:rFonts w:ascii="Times New Roman" w:hAnsi="Times New Roman" w:cs="Times New Roman"/>
          <w:color w:val="292F33"/>
          <w:sz w:val="24"/>
          <w:szCs w:val="24"/>
        </w:rPr>
        <w:br/>
      </w:r>
      <w:r w:rsidRPr="002B12EB">
        <w:rPr>
          <w:rFonts w:ascii="Times New Roman" w:hAnsi="Times New Roman" w:cs="Times New Roman"/>
          <w:color w:val="292F33"/>
          <w:sz w:val="24"/>
          <w:szCs w:val="24"/>
          <w:shd w:val="clear" w:color="auto" w:fill="FFFFFF"/>
        </w:rPr>
        <w:t>Užaugsit - mokėsit, mokinsit kitus.</w:t>
      </w:r>
      <w:r w:rsidRPr="002B12EB">
        <w:rPr>
          <w:rFonts w:ascii="Times New Roman" w:hAnsi="Times New Roman" w:cs="Times New Roman"/>
          <w:color w:val="292F33"/>
          <w:sz w:val="24"/>
          <w:szCs w:val="24"/>
        </w:rPr>
        <w:br/>
      </w:r>
      <w:r w:rsidRPr="002B12EB">
        <w:rPr>
          <w:rFonts w:ascii="Times New Roman" w:hAnsi="Times New Roman" w:cs="Times New Roman"/>
          <w:color w:val="292F33"/>
          <w:sz w:val="24"/>
          <w:szCs w:val="24"/>
          <w:shd w:val="clear" w:color="auto" w:fill="FFFFFF"/>
        </w:rPr>
        <w:t>Šypsosis tėveliai, sesytės ir broliai</w:t>
      </w:r>
      <w:r w:rsidRPr="002B12EB">
        <w:rPr>
          <w:rFonts w:ascii="Times New Roman" w:hAnsi="Times New Roman" w:cs="Times New Roman"/>
          <w:color w:val="292F33"/>
          <w:sz w:val="24"/>
          <w:szCs w:val="24"/>
        </w:rPr>
        <w:br/>
      </w:r>
      <w:r w:rsidRPr="002B12EB">
        <w:rPr>
          <w:rFonts w:ascii="Times New Roman" w:hAnsi="Times New Roman" w:cs="Times New Roman"/>
          <w:color w:val="292F33"/>
          <w:sz w:val="24"/>
          <w:szCs w:val="24"/>
          <w:shd w:val="clear" w:color="auto" w:fill="FFFFFF"/>
        </w:rPr>
        <w:t>Ir jūs nusijuokit, nes esat šaunuoliai.</w:t>
      </w:r>
      <w:r w:rsidRPr="002B12EB">
        <w:rPr>
          <w:rFonts w:ascii="Times New Roman" w:hAnsi="Times New Roman" w:cs="Times New Roman"/>
          <w:color w:val="292F33"/>
          <w:sz w:val="24"/>
          <w:szCs w:val="24"/>
        </w:rPr>
        <w:br/>
      </w:r>
      <w:r w:rsidRPr="002B12EB">
        <w:rPr>
          <w:rFonts w:ascii="Times New Roman" w:hAnsi="Times New Roman" w:cs="Times New Roman"/>
          <w:color w:val="292F33"/>
          <w:sz w:val="24"/>
          <w:szCs w:val="24"/>
          <w:shd w:val="clear" w:color="auto" w:fill="FFFFFF"/>
        </w:rPr>
        <w:t>Dantukų baltučių neslėpkit pikti,</w:t>
      </w:r>
      <w:r w:rsidRPr="002B12EB">
        <w:rPr>
          <w:rFonts w:ascii="Times New Roman" w:hAnsi="Times New Roman" w:cs="Times New Roman"/>
          <w:color w:val="292F33"/>
          <w:sz w:val="24"/>
          <w:szCs w:val="24"/>
        </w:rPr>
        <w:br/>
      </w:r>
      <w:r w:rsidRPr="002B12EB">
        <w:rPr>
          <w:rFonts w:ascii="Times New Roman" w:hAnsi="Times New Roman" w:cs="Times New Roman"/>
          <w:color w:val="292F33"/>
          <w:sz w:val="24"/>
          <w:szCs w:val="24"/>
          <w:shd w:val="clear" w:color="auto" w:fill="FFFFFF"/>
        </w:rPr>
        <w:t>Nes jūsų, vaikučiai, dantukai balti.</w:t>
      </w:r>
      <w:r w:rsidRPr="002B12EB">
        <w:rPr>
          <w:rFonts w:ascii="Times New Roman" w:hAnsi="Times New Roman" w:cs="Times New Roman"/>
          <w:color w:val="292F33"/>
          <w:sz w:val="24"/>
          <w:szCs w:val="24"/>
        </w:rPr>
        <w:br/>
      </w:r>
      <w:r w:rsidRPr="002B12EB">
        <w:rPr>
          <w:rFonts w:ascii="Times New Roman" w:hAnsi="Times New Roman" w:cs="Times New Roman"/>
          <w:color w:val="292F33"/>
          <w:sz w:val="24"/>
          <w:szCs w:val="24"/>
          <w:shd w:val="clear" w:color="auto" w:fill="FFFFFF"/>
        </w:rPr>
        <w:t>Gal kam obuoliuką? Gal morką? Varškės?</w:t>
      </w:r>
      <w:r w:rsidRPr="002B12EB">
        <w:rPr>
          <w:rFonts w:ascii="Times New Roman" w:hAnsi="Times New Roman" w:cs="Times New Roman"/>
          <w:color w:val="292F33"/>
          <w:sz w:val="24"/>
          <w:szCs w:val="24"/>
        </w:rPr>
        <w:br/>
      </w:r>
      <w:r w:rsidRPr="002B12EB">
        <w:rPr>
          <w:rFonts w:ascii="Times New Roman" w:hAnsi="Times New Roman" w:cs="Times New Roman"/>
          <w:color w:val="292F33"/>
          <w:sz w:val="24"/>
          <w:szCs w:val="24"/>
          <w:shd w:val="clear" w:color="auto" w:fill="FFFFFF"/>
        </w:rPr>
        <w:t>Ir juoksis dantukai, sveikučiai blizgės</w:t>
      </w:r>
      <w:r>
        <w:rPr>
          <w:rFonts w:ascii="Segoe UI" w:hAnsi="Segoe UI" w:cs="Segoe UI"/>
          <w:color w:val="292F33"/>
          <w:sz w:val="21"/>
          <w:szCs w:val="21"/>
          <w:shd w:val="clear" w:color="auto" w:fill="FFFFFF"/>
        </w:rPr>
        <w:t>.</w:t>
      </w:r>
    </w:p>
    <w:p w14:paraId="761CEF65" w14:textId="035CE1AE" w:rsidR="00687B95" w:rsidRPr="00687B95" w:rsidRDefault="00687B95" w:rsidP="00687B95">
      <w:pPr>
        <w:rPr>
          <w:rFonts w:ascii="Times New Roman" w:hAnsi="Times New Roman" w:cs="Times New Roman"/>
          <w:color w:val="292F33"/>
          <w:sz w:val="24"/>
          <w:szCs w:val="24"/>
          <w:shd w:val="clear" w:color="auto" w:fill="FFFFFF"/>
        </w:rPr>
      </w:pPr>
      <w:r w:rsidRPr="00687B95">
        <w:rPr>
          <w:rFonts w:ascii="Times New Roman" w:hAnsi="Times New Roman" w:cs="Times New Roman"/>
          <w:color w:val="292F33"/>
          <w:sz w:val="24"/>
          <w:szCs w:val="24"/>
          <w:shd w:val="clear" w:color="auto" w:fill="FFFFFF"/>
        </w:rPr>
        <w:t xml:space="preserve">Paskaitykite pasaką apie </w:t>
      </w:r>
      <w:proofErr w:type="spellStart"/>
      <w:r w:rsidRPr="00687B95">
        <w:rPr>
          <w:rFonts w:ascii="Times New Roman" w:hAnsi="Times New Roman" w:cs="Times New Roman"/>
          <w:color w:val="292F33"/>
          <w:sz w:val="24"/>
          <w:szCs w:val="24"/>
          <w:shd w:val="clear" w:color="auto" w:fill="FFFFFF"/>
        </w:rPr>
        <w:t>Ėduoniuką</w:t>
      </w:r>
      <w:proofErr w:type="spellEnd"/>
      <w:r w:rsidRPr="00687B95">
        <w:rPr>
          <w:rFonts w:ascii="Times New Roman" w:hAnsi="Times New Roman" w:cs="Times New Roman"/>
          <w:color w:val="292F33"/>
          <w:sz w:val="24"/>
          <w:szCs w:val="24"/>
          <w:shd w:val="clear" w:color="auto" w:fill="FFFFFF"/>
        </w:rPr>
        <w:t xml:space="preserve"> ir </w:t>
      </w:r>
      <w:proofErr w:type="spellStart"/>
      <w:r w:rsidRPr="00687B95">
        <w:rPr>
          <w:rFonts w:ascii="Times New Roman" w:hAnsi="Times New Roman" w:cs="Times New Roman"/>
          <w:color w:val="292F33"/>
          <w:sz w:val="24"/>
          <w:szCs w:val="24"/>
          <w:shd w:val="clear" w:color="auto" w:fill="FFFFFF"/>
        </w:rPr>
        <w:t>Bakteriuką</w:t>
      </w:r>
      <w:proofErr w:type="spellEnd"/>
      <w:r w:rsidRPr="00687B95">
        <w:rPr>
          <w:rFonts w:ascii="Times New Roman" w:hAnsi="Times New Roman" w:cs="Times New Roman"/>
          <w:color w:val="292F33"/>
          <w:sz w:val="24"/>
          <w:szCs w:val="24"/>
          <w:shd w:val="clear" w:color="auto" w:fill="FFFFFF"/>
        </w:rPr>
        <w:t>.</w:t>
      </w:r>
      <w:bookmarkStart w:id="0" w:name="_GoBack"/>
      <w:bookmarkEnd w:id="0"/>
    </w:p>
    <w:p w14:paraId="0150EE56" w14:textId="7AF4F19F" w:rsidR="0016173C" w:rsidRDefault="0016173C">
      <w:pPr>
        <w:rPr>
          <w:rFonts w:ascii="Segoe UI" w:hAnsi="Segoe UI" w:cs="Segoe UI"/>
          <w:color w:val="292F33"/>
          <w:sz w:val="21"/>
          <w:szCs w:val="21"/>
          <w:shd w:val="clear" w:color="auto" w:fill="FFFFFF"/>
        </w:rPr>
      </w:pPr>
      <w:r>
        <w:t xml:space="preserve">Pasaką apie </w:t>
      </w:r>
      <w:proofErr w:type="spellStart"/>
      <w:r>
        <w:t>Ėduoniuko</w:t>
      </w:r>
      <w:proofErr w:type="spellEnd"/>
      <w:r>
        <w:t xml:space="preserve"> ir </w:t>
      </w:r>
      <w:proofErr w:type="spellStart"/>
      <w:r>
        <w:t>Bakteriuko</w:t>
      </w:r>
      <w:proofErr w:type="spellEnd"/>
      <w:r>
        <w:t xml:space="preserve"> kelionę dantukų šalyje. Gyveno kartą berniukas, vardu </w:t>
      </w:r>
      <w:proofErr w:type="spellStart"/>
      <w:r>
        <w:t>Smalyžiukas</w:t>
      </w:r>
      <w:proofErr w:type="spellEnd"/>
      <w:r>
        <w:t xml:space="preserve">. Turėjo jis pilną burnytę dantukų, kaip ir mes visi. Viename </w:t>
      </w:r>
      <w:proofErr w:type="spellStart"/>
      <w:r>
        <w:t>Smalyžiuko</w:t>
      </w:r>
      <w:proofErr w:type="spellEnd"/>
      <w:r>
        <w:t xml:space="preserve"> dantuke pasislėpė skylutė, o joje </w:t>
      </w:r>
      <w:r>
        <w:lastRenderedPageBreak/>
        <w:t>gyveno du maži berniūkščiai —</w:t>
      </w:r>
      <w:proofErr w:type="spellStart"/>
      <w:r>
        <w:t>Ėduoniukas</w:t>
      </w:r>
      <w:proofErr w:type="spellEnd"/>
      <w:r>
        <w:t xml:space="preserve"> ir </w:t>
      </w:r>
      <w:proofErr w:type="spellStart"/>
      <w:r>
        <w:t>Bakteriukas</w:t>
      </w:r>
      <w:proofErr w:type="spellEnd"/>
      <w:r>
        <w:t xml:space="preserve">. Jie buvo tokie mažučiukai, kad juos galėjo pamatyti tiktai per padidinamąjį stiklą. Maitinosi jie visokiais saldėsiais, gardėsiais, kurių čia gaudavo į valias. Taip ir gyveno sau niūniuodami ir daineles dainuodami, džiaugdamiesi, kad berniukas nevalo dantukų. Jie kalė ir kaukšėjo į dantuką, norėdami įsirengti jame namelį ir ten dar patogiau įsitaisyti. </w:t>
      </w:r>
      <w:proofErr w:type="spellStart"/>
      <w:r>
        <w:t>Ėduoniukas</w:t>
      </w:r>
      <w:proofErr w:type="spellEnd"/>
      <w:r>
        <w:t xml:space="preserve"> ir </w:t>
      </w:r>
      <w:proofErr w:type="spellStart"/>
      <w:r>
        <w:t>Bakteriukas</w:t>
      </w:r>
      <w:proofErr w:type="spellEnd"/>
      <w:r>
        <w:t xml:space="preserve"> dirbo ir kalbėjosi: —Ar įsivaizduoji, brangusis broli, kas būtų jei pasirodytų dantų šepetukas? Bet </w:t>
      </w:r>
      <w:proofErr w:type="spellStart"/>
      <w:r>
        <w:t>Bakteriukas</w:t>
      </w:r>
      <w:proofErr w:type="spellEnd"/>
      <w:r>
        <w:t xml:space="preserve"> tik nusijuokė: —Cha cha cha! Juk berniukas niekada nevalo dantukų. Berniukui buvo liūdna, kadangi jam suskaudo dantuką. Ir tada Mamytė pasakė: —Tau reikėtų išsivalyti dantukus. Tai išgirdę </w:t>
      </w:r>
      <w:proofErr w:type="spellStart"/>
      <w:r>
        <w:t>Bakteriukas</w:t>
      </w:r>
      <w:proofErr w:type="spellEnd"/>
      <w:r>
        <w:t xml:space="preserve"> ir </w:t>
      </w:r>
      <w:proofErr w:type="spellStart"/>
      <w:r>
        <w:t>Ėduoniukas</w:t>
      </w:r>
      <w:proofErr w:type="spellEnd"/>
      <w:r>
        <w:t xml:space="preserve"> labai išsigando. Nors skausmas truputį sumažėjo, berniukas vis tiek susiruošė vykti pas dantukų gydytoją. Gydytojas su </w:t>
      </w:r>
      <w:proofErr w:type="spellStart"/>
      <w:r>
        <w:t>vandenuku</w:t>
      </w:r>
      <w:proofErr w:type="spellEnd"/>
      <w:r>
        <w:t xml:space="preserve"> pradėjo griauti pastatytus namelius dantukuose. —Neliko nė mažiausios skylutės, — aimanavo </w:t>
      </w:r>
      <w:proofErr w:type="spellStart"/>
      <w:r>
        <w:t>Bakteriukas</w:t>
      </w:r>
      <w:proofErr w:type="spellEnd"/>
      <w:r>
        <w:t xml:space="preserve">. Berniukas džiaugėsi, kad sveikais tapo jo dantukai. Ir grįžęs namo, paėmė dantų šepetuką. Šepetukas išvalė </w:t>
      </w:r>
      <w:proofErr w:type="spellStart"/>
      <w:r>
        <w:t>Bakteriuką</w:t>
      </w:r>
      <w:proofErr w:type="spellEnd"/>
      <w:r>
        <w:t xml:space="preserve"> ir </w:t>
      </w:r>
      <w:proofErr w:type="spellStart"/>
      <w:r>
        <w:t>Ėduoniuką</w:t>
      </w:r>
      <w:proofErr w:type="spellEnd"/>
      <w:r>
        <w:t xml:space="preserve"> iš burnytės kartu su dantų pasta, vandeniu ir putomis. Jie krito žemyn ir tekėjo su vandeniu iki pat didžiulės jūros. Ten jie dabar ir plaukioja laukdami, kol atsiras kita skylutė, kurioje galėtų apsigyventi. </w:t>
      </w:r>
    </w:p>
    <w:p w14:paraId="04460C3E" w14:textId="0CAB2FAB" w:rsidR="00494863" w:rsidRDefault="00687B95">
      <w:pPr>
        <w:rPr>
          <w:rFonts w:ascii="Segoe UI" w:hAnsi="Segoe UI" w:cs="Segoe UI"/>
          <w:color w:val="292F33"/>
          <w:sz w:val="21"/>
          <w:szCs w:val="21"/>
          <w:shd w:val="clear" w:color="auto" w:fill="FFFFFF"/>
        </w:rPr>
      </w:pPr>
      <w:r>
        <w:rPr>
          <w:rFonts w:ascii="Segoe UI" w:hAnsi="Segoe UI" w:cs="Segoe UI"/>
          <w:color w:val="292F33"/>
          <w:sz w:val="21"/>
          <w:szCs w:val="21"/>
          <w:shd w:val="clear" w:color="auto" w:fill="FFFFFF"/>
        </w:rPr>
        <w:t>Darbelis:</w:t>
      </w:r>
    </w:p>
    <w:p w14:paraId="3B7CC4F7" w14:textId="28310E45" w:rsidR="00494863" w:rsidRDefault="00494863">
      <w:r>
        <w:t xml:space="preserve">Priemonės: Popierius, pieštukas ar flomasteris, klijai, prekybos centrų reklaminės brošiūros ar žurnalai su maisto produktais. Užduotis: Aplink linksmą dantuką klijuoti tuos maisto produktus, kuriuos dantukas ragaudamas džiūgauja, o aplink liūdną dantuką klijuoti tuos maisto produktus kuriuos dantukas ragaudamas liūdi, nes jie jam kenkia. Pakalbėkite ką valgyti sveiką, o kokių produktų derėtų mažinti arba visai atsisakyti. </w:t>
      </w:r>
    </w:p>
    <w:p w14:paraId="7CFD2BEE" w14:textId="1E507463" w:rsidR="00371A72" w:rsidRDefault="00371A72" w:rsidP="007C5A8D">
      <w:pPr>
        <w:jc w:val="center"/>
      </w:pPr>
      <w:r>
        <w:rPr>
          <w:noProof/>
        </w:rPr>
        <w:drawing>
          <wp:inline distT="0" distB="0" distL="0" distR="0" wp14:anchorId="7B0C0AA6" wp14:editId="180181D6">
            <wp:extent cx="2247900" cy="2686050"/>
            <wp:effectExtent l="0" t="0" r="0" b="0"/>
            <wp:docPr id="1" name="Picture 1" descr="Healthy Teeth Food Sort - Dental Health Activity for Kids. #preschool #dentalhealth #preschoolworkshe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y Teeth Food Sort - Dental Health Activity for Kids. #preschool #dentalhealth #preschoolworksheet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7900" cy="2686050"/>
                    </a:xfrm>
                    <a:prstGeom prst="rect">
                      <a:avLst/>
                    </a:prstGeom>
                    <a:noFill/>
                    <a:ln>
                      <a:noFill/>
                    </a:ln>
                  </pic:spPr>
                </pic:pic>
              </a:graphicData>
            </a:graphic>
          </wp:inline>
        </w:drawing>
      </w:r>
    </w:p>
    <w:p w14:paraId="0F8DCC74" w14:textId="77777777" w:rsidR="00687B95" w:rsidRDefault="00687B95" w:rsidP="007C5A8D">
      <w:pPr>
        <w:jc w:val="center"/>
      </w:pPr>
    </w:p>
    <w:p w14:paraId="65E133CF" w14:textId="4DDD29E7" w:rsidR="00494863" w:rsidRDefault="00687B95">
      <w:r>
        <w:t xml:space="preserve">Darbelis. </w:t>
      </w:r>
      <w:r w:rsidR="00494863">
        <w:t>Jums reikės: Tamsesnės spalvos storesnio popieriaus. Flomasterio ar pieštuko. Nebenaudojamo dantų šepetuko. Balto guašo (jeigu neturite, galite pakeisti kitos spalvos dažais). Eiga: Tėveliai nupiešia dantuko siluetą ant pasirinkto popieriaus. Vaikai merkia nenaudojamą dantų šepetuką į dažus ir kimba į darbą. Reikia nubalinti dantuką</w:t>
      </w:r>
      <w:r w:rsidR="002B12EB">
        <w:t>.</w:t>
      </w:r>
    </w:p>
    <w:p w14:paraId="296DD979" w14:textId="07579899" w:rsidR="002D6142" w:rsidRDefault="002D6142" w:rsidP="007C5A8D">
      <w:pPr>
        <w:jc w:val="center"/>
      </w:pPr>
      <w:r>
        <w:rPr>
          <w:noProof/>
        </w:rPr>
        <w:lastRenderedPageBreak/>
        <w:drawing>
          <wp:inline distT="0" distB="0" distL="0" distR="0" wp14:anchorId="4685DDB4" wp14:editId="18971E1B">
            <wp:extent cx="2247900" cy="3371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47900" cy="3371850"/>
                    </a:xfrm>
                    <a:prstGeom prst="rect">
                      <a:avLst/>
                    </a:prstGeom>
                    <a:noFill/>
                    <a:ln>
                      <a:noFill/>
                    </a:ln>
                  </pic:spPr>
                </pic:pic>
              </a:graphicData>
            </a:graphic>
          </wp:inline>
        </w:drawing>
      </w:r>
    </w:p>
    <w:p w14:paraId="38269789" w14:textId="5A6A30A5" w:rsidR="0016173C" w:rsidRDefault="007C5A8D">
      <w:r>
        <w:t xml:space="preserve">Darbelis: </w:t>
      </w:r>
      <w:proofErr w:type="spellStart"/>
      <w:r>
        <w:t>monstriuko</w:t>
      </w:r>
      <w:proofErr w:type="spellEnd"/>
      <w:r>
        <w:t xml:space="preserve"> dantis </w:t>
      </w:r>
    </w:p>
    <w:p w14:paraId="4207F061" w14:textId="1CEB0A1E" w:rsidR="0018569D" w:rsidRDefault="0018569D" w:rsidP="007C5A8D">
      <w:pPr>
        <w:jc w:val="center"/>
        <w:rPr>
          <w:rFonts w:ascii="Segoe UI" w:hAnsi="Segoe UI" w:cs="Segoe UI"/>
          <w:color w:val="292F33"/>
          <w:sz w:val="21"/>
          <w:szCs w:val="21"/>
          <w:shd w:val="clear" w:color="auto" w:fill="FFFFFF"/>
        </w:rPr>
      </w:pPr>
      <w:r>
        <w:rPr>
          <w:noProof/>
        </w:rPr>
        <w:drawing>
          <wp:inline distT="0" distB="0" distL="0" distR="0" wp14:anchorId="4E845746" wp14:editId="4614EFF2">
            <wp:extent cx="2247900" cy="4286250"/>
            <wp:effectExtent l="0" t="0" r="0" b="0"/>
            <wp:docPr id="5" name="Picture 5" descr="MONS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NSTER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7900" cy="4286250"/>
                    </a:xfrm>
                    <a:prstGeom prst="rect">
                      <a:avLst/>
                    </a:prstGeom>
                    <a:noFill/>
                    <a:ln>
                      <a:noFill/>
                    </a:ln>
                  </pic:spPr>
                </pic:pic>
              </a:graphicData>
            </a:graphic>
          </wp:inline>
        </w:drawing>
      </w:r>
    </w:p>
    <w:p w14:paraId="7FEFDCC3" w14:textId="2FF52A10" w:rsidR="002B12EB" w:rsidRDefault="002B12EB" w:rsidP="007C5A8D">
      <w:pPr>
        <w:jc w:val="center"/>
        <w:rPr>
          <w:rFonts w:ascii="Segoe UI" w:hAnsi="Segoe UI" w:cs="Segoe UI"/>
          <w:color w:val="292F33"/>
          <w:sz w:val="21"/>
          <w:szCs w:val="21"/>
          <w:shd w:val="clear" w:color="auto" w:fill="FFFFFF"/>
        </w:rPr>
      </w:pPr>
    </w:p>
    <w:p w14:paraId="6B5B8027" w14:textId="77777777" w:rsidR="002B12EB" w:rsidRDefault="002B12EB" w:rsidP="007C5A8D">
      <w:pPr>
        <w:jc w:val="center"/>
        <w:rPr>
          <w:rFonts w:ascii="Segoe UI" w:hAnsi="Segoe UI" w:cs="Segoe UI"/>
          <w:color w:val="292F33"/>
          <w:sz w:val="21"/>
          <w:szCs w:val="21"/>
          <w:shd w:val="clear" w:color="auto" w:fill="FFFFFF"/>
        </w:rPr>
      </w:pPr>
    </w:p>
    <w:p w14:paraId="26EBFBCA" w14:textId="55C6EF8C" w:rsidR="00137F9C" w:rsidRPr="007C5A8D" w:rsidRDefault="00494863" w:rsidP="007C5A8D">
      <w:pPr>
        <w:shd w:val="clear" w:color="auto" w:fill="FFFFFF"/>
        <w:spacing w:before="100" w:beforeAutospacing="1" w:after="100" w:afterAutospacing="1" w:line="240" w:lineRule="auto"/>
        <w:outlineLvl w:val="0"/>
        <w:rPr>
          <w:rFonts w:ascii="Times New Roman" w:eastAsia="Times New Roman" w:hAnsi="Times New Roman" w:cs="Times New Roman"/>
          <w:color w:val="25282B"/>
          <w:kern w:val="36"/>
          <w:sz w:val="24"/>
          <w:szCs w:val="24"/>
          <w:lang w:val="en-US"/>
        </w:rPr>
      </w:pPr>
      <w:proofErr w:type="spellStart"/>
      <w:r w:rsidRPr="007C5A8D">
        <w:rPr>
          <w:rFonts w:ascii="Times New Roman" w:eastAsia="Times New Roman" w:hAnsi="Times New Roman" w:cs="Times New Roman"/>
          <w:color w:val="25282B"/>
          <w:kern w:val="36"/>
          <w:sz w:val="24"/>
          <w:szCs w:val="24"/>
          <w:lang w:val="en-US"/>
        </w:rPr>
        <w:lastRenderedPageBreak/>
        <w:t>Dantų</w:t>
      </w:r>
      <w:proofErr w:type="spellEnd"/>
      <w:r w:rsidRPr="007C5A8D">
        <w:rPr>
          <w:rFonts w:ascii="Times New Roman" w:eastAsia="Times New Roman" w:hAnsi="Times New Roman" w:cs="Times New Roman"/>
          <w:color w:val="25282B"/>
          <w:kern w:val="36"/>
          <w:sz w:val="24"/>
          <w:szCs w:val="24"/>
          <w:lang w:val="en-US"/>
        </w:rPr>
        <w:t xml:space="preserve"> </w:t>
      </w:r>
      <w:proofErr w:type="spellStart"/>
      <w:r w:rsidRPr="007C5A8D">
        <w:rPr>
          <w:rFonts w:ascii="Times New Roman" w:eastAsia="Times New Roman" w:hAnsi="Times New Roman" w:cs="Times New Roman"/>
          <w:color w:val="25282B"/>
          <w:kern w:val="36"/>
          <w:sz w:val="24"/>
          <w:szCs w:val="24"/>
          <w:lang w:val="en-US"/>
        </w:rPr>
        <w:t>šepetukų</w:t>
      </w:r>
      <w:proofErr w:type="spellEnd"/>
      <w:r w:rsidRPr="007C5A8D">
        <w:rPr>
          <w:rFonts w:ascii="Times New Roman" w:eastAsia="Times New Roman" w:hAnsi="Times New Roman" w:cs="Times New Roman"/>
          <w:color w:val="25282B"/>
          <w:kern w:val="36"/>
          <w:sz w:val="24"/>
          <w:szCs w:val="24"/>
          <w:lang w:val="en-US"/>
        </w:rPr>
        <w:t xml:space="preserve"> </w:t>
      </w:r>
      <w:proofErr w:type="spellStart"/>
      <w:r w:rsidRPr="007C5A8D">
        <w:rPr>
          <w:rFonts w:ascii="Times New Roman" w:eastAsia="Times New Roman" w:hAnsi="Times New Roman" w:cs="Times New Roman"/>
          <w:color w:val="25282B"/>
          <w:kern w:val="36"/>
          <w:sz w:val="24"/>
          <w:szCs w:val="24"/>
          <w:lang w:val="en-US"/>
        </w:rPr>
        <w:t>karalienė</w:t>
      </w:r>
      <w:proofErr w:type="spellEnd"/>
    </w:p>
    <w:p w14:paraId="6C0D9C98" w14:textId="1F7254FB" w:rsidR="00137F9C" w:rsidRDefault="00687B95">
      <w:pPr>
        <w:rPr>
          <w:rStyle w:val="Hyperlink"/>
        </w:rPr>
      </w:pPr>
      <w:hyperlink r:id="rId11" w:history="1">
        <w:r w:rsidR="00494863" w:rsidRPr="00AA688D">
          <w:rPr>
            <w:rStyle w:val="Hyperlink"/>
          </w:rPr>
          <w:t>https://www.pasakos.lt/dantu-sepetuku-karaliene/</w:t>
        </w:r>
      </w:hyperlink>
    </w:p>
    <w:p w14:paraId="0032D3C4" w14:textId="77777777" w:rsidR="007C5A8D" w:rsidRDefault="007C5A8D">
      <w:pPr>
        <w:rPr>
          <w:rStyle w:val="Hyperlink"/>
        </w:rPr>
      </w:pPr>
    </w:p>
    <w:p w14:paraId="07BEAAF9" w14:textId="36135A0C" w:rsidR="007C5A8D" w:rsidRPr="007C5A8D" w:rsidRDefault="007C5A8D" w:rsidP="007C5A8D">
      <w:pPr>
        <w:shd w:val="clear" w:color="auto" w:fill="F9F9F9"/>
        <w:spacing w:after="0" w:line="240" w:lineRule="auto"/>
        <w:outlineLvl w:val="0"/>
        <w:rPr>
          <w:rStyle w:val="Hyperlink"/>
          <w:rFonts w:ascii="Times New Roman" w:eastAsia="Times New Roman" w:hAnsi="Times New Roman" w:cs="Times New Roman"/>
          <w:color w:val="auto"/>
          <w:kern w:val="36"/>
          <w:sz w:val="24"/>
          <w:szCs w:val="24"/>
          <w:u w:val="none"/>
          <w:lang w:val="en-US"/>
        </w:rPr>
      </w:pPr>
      <w:proofErr w:type="spellStart"/>
      <w:r w:rsidRPr="007C5A8D">
        <w:rPr>
          <w:rFonts w:ascii="Times New Roman" w:eastAsia="Times New Roman" w:hAnsi="Times New Roman" w:cs="Times New Roman"/>
          <w:kern w:val="36"/>
          <w:sz w:val="24"/>
          <w:szCs w:val="24"/>
          <w:lang w:val="en-US"/>
        </w:rPr>
        <w:t>Tralialia</w:t>
      </w:r>
      <w:proofErr w:type="spellEnd"/>
      <w:r w:rsidRPr="007C5A8D">
        <w:rPr>
          <w:rFonts w:ascii="Times New Roman" w:eastAsia="Times New Roman" w:hAnsi="Times New Roman" w:cs="Times New Roman"/>
          <w:kern w:val="36"/>
          <w:sz w:val="24"/>
          <w:szCs w:val="24"/>
          <w:lang w:val="en-US"/>
        </w:rPr>
        <w:t xml:space="preserve"> </w:t>
      </w:r>
      <w:proofErr w:type="spellStart"/>
      <w:r w:rsidRPr="007C5A8D">
        <w:rPr>
          <w:rFonts w:ascii="Times New Roman" w:eastAsia="Times New Roman" w:hAnsi="Times New Roman" w:cs="Times New Roman"/>
          <w:kern w:val="36"/>
          <w:sz w:val="24"/>
          <w:szCs w:val="24"/>
          <w:lang w:val="en-US"/>
        </w:rPr>
        <w:t>klubas</w:t>
      </w:r>
      <w:proofErr w:type="spellEnd"/>
      <w:r w:rsidRPr="007C5A8D">
        <w:rPr>
          <w:rFonts w:ascii="Times New Roman" w:eastAsia="Times New Roman" w:hAnsi="Times New Roman" w:cs="Times New Roman"/>
          <w:kern w:val="36"/>
          <w:sz w:val="24"/>
          <w:szCs w:val="24"/>
          <w:lang w:val="en-US"/>
        </w:rPr>
        <w:t xml:space="preserve"> - </w:t>
      </w:r>
      <w:proofErr w:type="spellStart"/>
      <w:r w:rsidRPr="007C5A8D">
        <w:rPr>
          <w:rFonts w:ascii="Times New Roman" w:eastAsia="Times New Roman" w:hAnsi="Times New Roman" w:cs="Times New Roman"/>
          <w:kern w:val="36"/>
          <w:sz w:val="24"/>
          <w:szCs w:val="24"/>
          <w:lang w:val="en-US"/>
        </w:rPr>
        <w:t>Džyru</w:t>
      </w:r>
      <w:proofErr w:type="spellEnd"/>
      <w:r w:rsidRPr="007C5A8D">
        <w:rPr>
          <w:rFonts w:ascii="Times New Roman" w:eastAsia="Times New Roman" w:hAnsi="Times New Roman" w:cs="Times New Roman"/>
          <w:kern w:val="36"/>
          <w:sz w:val="24"/>
          <w:szCs w:val="24"/>
          <w:lang w:val="en-US"/>
        </w:rPr>
        <w:t xml:space="preserve"> </w:t>
      </w:r>
      <w:proofErr w:type="spellStart"/>
      <w:r w:rsidRPr="007C5A8D">
        <w:rPr>
          <w:rFonts w:ascii="Times New Roman" w:eastAsia="Times New Roman" w:hAnsi="Times New Roman" w:cs="Times New Roman"/>
          <w:kern w:val="36"/>
          <w:sz w:val="24"/>
          <w:szCs w:val="24"/>
          <w:lang w:val="en-US"/>
        </w:rPr>
        <w:t>džyru</w:t>
      </w:r>
      <w:proofErr w:type="spellEnd"/>
      <w:r w:rsidRPr="007C5A8D">
        <w:rPr>
          <w:rFonts w:ascii="Times New Roman" w:eastAsia="Times New Roman" w:hAnsi="Times New Roman" w:cs="Times New Roman"/>
          <w:kern w:val="36"/>
          <w:sz w:val="24"/>
          <w:szCs w:val="24"/>
          <w:lang w:val="en-US"/>
        </w:rPr>
        <w:t xml:space="preserve"> (</w:t>
      </w:r>
      <w:proofErr w:type="spellStart"/>
      <w:r w:rsidRPr="007C5A8D">
        <w:rPr>
          <w:rFonts w:ascii="Times New Roman" w:eastAsia="Times New Roman" w:hAnsi="Times New Roman" w:cs="Times New Roman"/>
          <w:kern w:val="36"/>
          <w:sz w:val="24"/>
          <w:szCs w:val="24"/>
          <w:lang w:val="en-US"/>
        </w:rPr>
        <w:t>dantukų</w:t>
      </w:r>
      <w:proofErr w:type="spellEnd"/>
      <w:r w:rsidRPr="007C5A8D">
        <w:rPr>
          <w:rFonts w:ascii="Times New Roman" w:eastAsia="Times New Roman" w:hAnsi="Times New Roman" w:cs="Times New Roman"/>
          <w:kern w:val="36"/>
          <w:sz w:val="24"/>
          <w:szCs w:val="24"/>
          <w:lang w:val="en-US"/>
        </w:rPr>
        <w:t xml:space="preserve"> </w:t>
      </w:r>
      <w:proofErr w:type="spellStart"/>
      <w:r w:rsidRPr="007C5A8D">
        <w:rPr>
          <w:rFonts w:ascii="Times New Roman" w:eastAsia="Times New Roman" w:hAnsi="Times New Roman" w:cs="Times New Roman"/>
          <w:kern w:val="36"/>
          <w:sz w:val="24"/>
          <w:szCs w:val="24"/>
          <w:lang w:val="en-US"/>
        </w:rPr>
        <w:t>dainelė</w:t>
      </w:r>
      <w:proofErr w:type="spellEnd"/>
      <w:r w:rsidRPr="007C5A8D">
        <w:rPr>
          <w:rFonts w:ascii="Times New Roman" w:eastAsia="Times New Roman" w:hAnsi="Times New Roman" w:cs="Times New Roman"/>
          <w:kern w:val="36"/>
          <w:sz w:val="24"/>
          <w:szCs w:val="24"/>
          <w:lang w:val="en-US"/>
        </w:rPr>
        <w:t>)</w:t>
      </w:r>
    </w:p>
    <w:p w14:paraId="19C653AF" w14:textId="65E8840E" w:rsidR="007C5A8D" w:rsidRDefault="00687B95">
      <w:hyperlink r:id="rId12" w:history="1">
        <w:r w:rsidR="000A3E22" w:rsidRPr="00D71B3B">
          <w:rPr>
            <w:rStyle w:val="Hyperlink"/>
          </w:rPr>
          <w:t>https://www.youtube.com/watch?v=oANjaVk1Kao&amp;ab_channel=TralialiaKlubas</w:t>
        </w:r>
      </w:hyperlink>
    </w:p>
    <w:p w14:paraId="241EED85" w14:textId="77777777" w:rsidR="000A3E22" w:rsidRDefault="000A3E22"/>
    <w:p w14:paraId="35DEDD2F" w14:textId="5F01BC43" w:rsidR="000A3E22" w:rsidRPr="000A3E22" w:rsidRDefault="000A3E22" w:rsidP="000A3E22">
      <w:pPr>
        <w:shd w:val="clear" w:color="auto" w:fill="F9F9F9"/>
        <w:spacing w:after="0" w:line="240" w:lineRule="auto"/>
        <w:outlineLvl w:val="0"/>
        <w:rPr>
          <w:rFonts w:ascii="Times New Roman" w:eastAsia="Times New Roman" w:hAnsi="Times New Roman" w:cs="Times New Roman"/>
          <w:kern w:val="36"/>
          <w:sz w:val="24"/>
          <w:szCs w:val="24"/>
          <w:lang w:val="en-US"/>
        </w:rPr>
      </w:pPr>
      <w:r w:rsidRPr="000A3E22">
        <w:rPr>
          <w:rFonts w:ascii="Times New Roman" w:eastAsia="Times New Roman" w:hAnsi="Times New Roman" w:cs="Times New Roman"/>
          <w:kern w:val="36"/>
          <w:sz w:val="24"/>
          <w:szCs w:val="24"/>
          <w:lang w:val="en-US"/>
        </w:rPr>
        <w:t xml:space="preserve">♫ </w:t>
      </w:r>
      <w:proofErr w:type="spellStart"/>
      <w:r w:rsidRPr="000A3E22">
        <w:rPr>
          <w:rFonts w:ascii="Times New Roman" w:eastAsia="Times New Roman" w:hAnsi="Times New Roman" w:cs="Times New Roman"/>
          <w:kern w:val="36"/>
          <w:sz w:val="24"/>
          <w:szCs w:val="24"/>
          <w:lang w:val="en-US"/>
        </w:rPr>
        <w:t>Dantukų</w:t>
      </w:r>
      <w:proofErr w:type="spellEnd"/>
      <w:r w:rsidRPr="000A3E22">
        <w:rPr>
          <w:rFonts w:ascii="Times New Roman" w:eastAsia="Times New Roman" w:hAnsi="Times New Roman" w:cs="Times New Roman"/>
          <w:kern w:val="36"/>
          <w:sz w:val="24"/>
          <w:szCs w:val="24"/>
          <w:lang w:val="en-US"/>
        </w:rPr>
        <w:t xml:space="preserve"> </w:t>
      </w:r>
      <w:proofErr w:type="spellStart"/>
      <w:r w:rsidRPr="000A3E22">
        <w:rPr>
          <w:rFonts w:ascii="Times New Roman" w:eastAsia="Times New Roman" w:hAnsi="Times New Roman" w:cs="Times New Roman"/>
          <w:kern w:val="36"/>
          <w:sz w:val="24"/>
          <w:szCs w:val="24"/>
          <w:lang w:val="en-US"/>
        </w:rPr>
        <w:t>dainelė</w:t>
      </w:r>
      <w:proofErr w:type="spellEnd"/>
      <w:r w:rsidRPr="000A3E22">
        <w:rPr>
          <w:rFonts w:ascii="Times New Roman" w:eastAsia="Times New Roman" w:hAnsi="Times New Roman" w:cs="Times New Roman"/>
          <w:kern w:val="36"/>
          <w:sz w:val="24"/>
          <w:szCs w:val="24"/>
          <w:lang w:val="en-US"/>
        </w:rPr>
        <w:t xml:space="preserve"> (</w:t>
      </w:r>
      <w:proofErr w:type="spellStart"/>
      <w:r w:rsidRPr="000A3E22">
        <w:rPr>
          <w:rFonts w:ascii="Times New Roman" w:eastAsia="Times New Roman" w:hAnsi="Times New Roman" w:cs="Times New Roman"/>
          <w:kern w:val="36"/>
          <w:sz w:val="24"/>
          <w:szCs w:val="24"/>
          <w:lang w:val="en-US"/>
        </w:rPr>
        <w:t>su</w:t>
      </w:r>
      <w:proofErr w:type="spellEnd"/>
      <w:r w:rsidRPr="000A3E22">
        <w:rPr>
          <w:rFonts w:ascii="Times New Roman" w:eastAsia="Times New Roman" w:hAnsi="Times New Roman" w:cs="Times New Roman"/>
          <w:kern w:val="36"/>
          <w:sz w:val="24"/>
          <w:szCs w:val="24"/>
          <w:lang w:val="en-US"/>
        </w:rPr>
        <w:t xml:space="preserve"> Laura) ♫</w:t>
      </w:r>
    </w:p>
    <w:p w14:paraId="27F00661" w14:textId="047983FA" w:rsidR="00494863" w:rsidRDefault="00687B95">
      <w:hyperlink r:id="rId13" w:history="1">
        <w:r w:rsidR="000A3E22" w:rsidRPr="00D71B3B">
          <w:rPr>
            <w:rStyle w:val="Hyperlink"/>
          </w:rPr>
          <w:t>https://www.youtube.com/watch?v=DId6gjN-uNU&amp;ab_channel=PocketFilms</w:t>
        </w:r>
      </w:hyperlink>
    </w:p>
    <w:p w14:paraId="44C8C98A" w14:textId="77777777" w:rsidR="000A3E22" w:rsidRDefault="000A3E22"/>
    <w:p w14:paraId="7CE9606E" w14:textId="648F2EBC" w:rsidR="000A3E22" w:rsidRPr="000A3E22" w:rsidRDefault="000A3E22" w:rsidP="000A3E22">
      <w:pPr>
        <w:shd w:val="clear" w:color="auto" w:fill="F9F9F9"/>
        <w:spacing w:after="0" w:line="240" w:lineRule="auto"/>
        <w:outlineLvl w:val="0"/>
        <w:rPr>
          <w:rFonts w:ascii="Times New Roman" w:eastAsia="Times New Roman" w:hAnsi="Times New Roman" w:cs="Times New Roman"/>
          <w:kern w:val="36"/>
          <w:sz w:val="24"/>
          <w:szCs w:val="24"/>
          <w:lang w:val="en-US"/>
        </w:rPr>
      </w:pPr>
      <w:proofErr w:type="spellStart"/>
      <w:r w:rsidRPr="000A3E22">
        <w:rPr>
          <w:rFonts w:ascii="Times New Roman" w:eastAsia="Times New Roman" w:hAnsi="Times New Roman" w:cs="Times New Roman"/>
          <w:kern w:val="36"/>
          <w:sz w:val="24"/>
          <w:szCs w:val="24"/>
          <w:lang w:val="en-US"/>
        </w:rPr>
        <w:t>Kariesiukas</w:t>
      </w:r>
      <w:proofErr w:type="spellEnd"/>
      <w:r w:rsidRPr="000A3E22">
        <w:rPr>
          <w:rFonts w:ascii="Times New Roman" w:eastAsia="Times New Roman" w:hAnsi="Times New Roman" w:cs="Times New Roman"/>
          <w:kern w:val="36"/>
          <w:sz w:val="24"/>
          <w:szCs w:val="24"/>
          <w:lang w:val="en-US"/>
        </w:rPr>
        <w:t xml:space="preserve"> </w:t>
      </w:r>
      <w:proofErr w:type="spellStart"/>
      <w:r w:rsidRPr="000A3E22">
        <w:rPr>
          <w:rFonts w:ascii="Times New Roman" w:eastAsia="Times New Roman" w:hAnsi="Times New Roman" w:cs="Times New Roman"/>
          <w:kern w:val="36"/>
          <w:sz w:val="24"/>
          <w:szCs w:val="24"/>
          <w:lang w:val="en-US"/>
        </w:rPr>
        <w:t>ir</w:t>
      </w:r>
      <w:proofErr w:type="spellEnd"/>
      <w:r w:rsidRPr="000A3E22">
        <w:rPr>
          <w:rFonts w:ascii="Times New Roman" w:eastAsia="Times New Roman" w:hAnsi="Times New Roman" w:cs="Times New Roman"/>
          <w:kern w:val="36"/>
          <w:sz w:val="24"/>
          <w:szCs w:val="24"/>
          <w:lang w:val="en-US"/>
        </w:rPr>
        <w:t xml:space="preserve"> </w:t>
      </w:r>
      <w:proofErr w:type="spellStart"/>
      <w:r w:rsidRPr="000A3E22">
        <w:rPr>
          <w:rFonts w:ascii="Times New Roman" w:eastAsia="Times New Roman" w:hAnsi="Times New Roman" w:cs="Times New Roman"/>
          <w:kern w:val="36"/>
          <w:sz w:val="24"/>
          <w:szCs w:val="24"/>
          <w:lang w:val="en-US"/>
        </w:rPr>
        <w:t>Bakteriukas</w:t>
      </w:r>
      <w:proofErr w:type="spellEnd"/>
    </w:p>
    <w:p w14:paraId="4F224DDD" w14:textId="6788972A" w:rsidR="000A3E22" w:rsidRDefault="00687B95">
      <w:hyperlink r:id="rId14" w:history="1">
        <w:r w:rsidR="000A3E22" w:rsidRPr="00D71B3B">
          <w:rPr>
            <w:rStyle w:val="Hyperlink"/>
          </w:rPr>
          <w:t>https://www.youtube.com/watch?v=PwPt78gHGgo&amp;ab_channel=KristoforoKlinika</w:t>
        </w:r>
      </w:hyperlink>
    </w:p>
    <w:p w14:paraId="7E1C0843" w14:textId="77777777" w:rsidR="000A3E22" w:rsidRDefault="000A3E22"/>
    <w:p w14:paraId="10AD9DCC" w14:textId="458702F0" w:rsidR="000A3E22" w:rsidRPr="000A3E22" w:rsidRDefault="000A3E22" w:rsidP="000A3E22">
      <w:pPr>
        <w:shd w:val="clear" w:color="auto" w:fill="F9F9F9"/>
        <w:spacing w:after="0" w:line="240" w:lineRule="auto"/>
        <w:outlineLvl w:val="0"/>
        <w:rPr>
          <w:rFonts w:ascii="Times New Roman" w:eastAsia="Times New Roman" w:hAnsi="Times New Roman" w:cs="Times New Roman"/>
          <w:kern w:val="36"/>
          <w:sz w:val="24"/>
          <w:szCs w:val="24"/>
          <w:lang w:val="en-US"/>
        </w:rPr>
      </w:pPr>
      <w:proofErr w:type="spellStart"/>
      <w:r w:rsidRPr="000A3E22">
        <w:rPr>
          <w:rFonts w:ascii="Times New Roman" w:eastAsia="Times New Roman" w:hAnsi="Times New Roman" w:cs="Times New Roman"/>
          <w:kern w:val="36"/>
          <w:sz w:val="24"/>
          <w:szCs w:val="24"/>
          <w:lang w:val="en-US"/>
        </w:rPr>
        <w:t>Dantukų</w:t>
      </w:r>
      <w:proofErr w:type="spellEnd"/>
      <w:r w:rsidRPr="000A3E22">
        <w:rPr>
          <w:rFonts w:ascii="Times New Roman" w:eastAsia="Times New Roman" w:hAnsi="Times New Roman" w:cs="Times New Roman"/>
          <w:kern w:val="36"/>
          <w:sz w:val="24"/>
          <w:szCs w:val="24"/>
          <w:lang w:val="en-US"/>
        </w:rPr>
        <w:t xml:space="preserve"> </w:t>
      </w:r>
      <w:proofErr w:type="spellStart"/>
      <w:r w:rsidRPr="000A3E22">
        <w:rPr>
          <w:rFonts w:ascii="Times New Roman" w:eastAsia="Times New Roman" w:hAnsi="Times New Roman" w:cs="Times New Roman"/>
          <w:kern w:val="36"/>
          <w:sz w:val="24"/>
          <w:szCs w:val="24"/>
          <w:lang w:val="en-US"/>
        </w:rPr>
        <w:t>dainelė</w:t>
      </w:r>
      <w:proofErr w:type="spellEnd"/>
      <w:r w:rsidRPr="000A3E22">
        <w:rPr>
          <w:rFonts w:ascii="Times New Roman" w:eastAsia="Times New Roman" w:hAnsi="Times New Roman" w:cs="Times New Roman"/>
          <w:kern w:val="36"/>
          <w:sz w:val="24"/>
          <w:szCs w:val="24"/>
          <w:lang w:val="en-US"/>
        </w:rPr>
        <w:t xml:space="preserve"> BŪK SAUGUS LT</w:t>
      </w:r>
    </w:p>
    <w:p w14:paraId="55DB5687" w14:textId="56A148FA" w:rsidR="000A3E22" w:rsidRDefault="00687B95">
      <w:hyperlink r:id="rId15" w:history="1">
        <w:r w:rsidR="000A3E22" w:rsidRPr="00D71B3B">
          <w:rPr>
            <w:rStyle w:val="Hyperlink"/>
          </w:rPr>
          <w:t>https://www.youtube.com/watch?v=jJdjh5HIad4&amp;ab_channel=B%C5%ABkSaugusLT</w:t>
        </w:r>
      </w:hyperlink>
    </w:p>
    <w:p w14:paraId="09852BAA" w14:textId="77777777" w:rsidR="000A3E22" w:rsidRDefault="000A3E22"/>
    <w:p w14:paraId="6BD2E50F" w14:textId="77777777" w:rsidR="00494863" w:rsidRDefault="00494863"/>
    <w:sectPr w:rsidR="0049486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5914F7"/>
    <w:multiLevelType w:val="hybridMultilevel"/>
    <w:tmpl w:val="F7784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C9390D"/>
    <w:multiLevelType w:val="hybridMultilevel"/>
    <w:tmpl w:val="A14447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E684DA0"/>
    <w:multiLevelType w:val="hybridMultilevel"/>
    <w:tmpl w:val="CF767E5E"/>
    <w:lvl w:ilvl="0" w:tplc="04270001">
      <w:start w:val="1"/>
      <w:numFmt w:val="bullet"/>
      <w:lvlText w:val=""/>
      <w:lvlJc w:val="left"/>
      <w:pPr>
        <w:ind w:left="1495" w:hanging="360"/>
      </w:pPr>
      <w:rPr>
        <w:rFonts w:ascii="Symbol" w:hAnsi="Symbol" w:hint="default"/>
      </w:rPr>
    </w:lvl>
    <w:lvl w:ilvl="1" w:tplc="04270003" w:tentative="1">
      <w:start w:val="1"/>
      <w:numFmt w:val="bullet"/>
      <w:lvlText w:val="o"/>
      <w:lvlJc w:val="left"/>
      <w:pPr>
        <w:ind w:left="2215" w:hanging="360"/>
      </w:pPr>
      <w:rPr>
        <w:rFonts w:ascii="Courier New" w:hAnsi="Courier New" w:cs="Courier New" w:hint="default"/>
      </w:rPr>
    </w:lvl>
    <w:lvl w:ilvl="2" w:tplc="04270005" w:tentative="1">
      <w:start w:val="1"/>
      <w:numFmt w:val="bullet"/>
      <w:lvlText w:val=""/>
      <w:lvlJc w:val="left"/>
      <w:pPr>
        <w:ind w:left="2935" w:hanging="360"/>
      </w:pPr>
      <w:rPr>
        <w:rFonts w:ascii="Wingdings" w:hAnsi="Wingdings" w:hint="default"/>
      </w:rPr>
    </w:lvl>
    <w:lvl w:ilvl="3" w:tplc="04270001" w:tentative="1">
      <w:start w:val="1"/>
      <w:numFmt w:val="bullet"/>
      <w:lvlText w:val=""/>
      <w:lvlJc w:val="left"/>
      <w:pPr>
        <w:ind w:left="3655" w:hanging="360"/>
      </w:pPr>
      <w:rPr>
        <w:rFonts w:ascii="Symbol" w:hAnsi="Symbol" w:hint="default"/>
      </w:rPr>
    </w:lvl>
    <w:lvl w:ilvl="4" w:tplc="04270003" w:tentative="1">
      <w:start w:val="1"/>
      <w:numFmt w:val="bullet"/>
      <w:lvlText w:val="o"/>
      <w:lvlJc w:val="left"/>
      <w:pPr>
        <w:ind w:left="4375" w:hanging="360"/>
      </w:pPr>
      <w:rPr>
        <w:rFonts w:ascii="Courier New" w:hAnsi="Courier New" w:cs="Courier New" w:hint="default"/>
      </w:rPr>
    </w:lvl>
    <w:lvl w:ilvl="5" w:tplc="04270005" w:tentative="1">
      <w:start w:val="1"/>
      <w:numFmt w:val="bullet"/>
      <w:lvlText w:val=""/>
      <w:lvlJc w:val="left"/>
      <w:pPr>
        <w:ind w:left="5095" w:hanging="360"/>
      </w:pPr>
      <w:rPr>
        <w:rFonts w:ascii="Wingdings" w:hAnsi="Wingdings" w:hint="default"/>
      </w:rPr>
    </w:lvl>
    <w:lvl w:ilvl="6" w:tplc="04270001" w:tentative="1">
      <w:start w:val="1"/>
      <w:numFmt w:val="bullet"/>
      <w:lvlText w:val=""/>
      <w:lvlJc w:val="left"/>
      <w:pPr>
        <w:ind w:left="5815" w:hanging="360"/>
      </w:pPr>
      <w:rPr>
        <w:rFonts w:ascii="Symbol" w:hAnsi="Symbol" w:hint="default"/>
      </w:rPr>
    </w:lvl>
    <w:lvl w:ilvl="7" w:tplc="04270003" w:tentative="1">
      <w:start w:val="1"/>
      <w:numFmt w:val="bullet"/>
      <w:lvlText w:val="o"/>
      <w:lvlJc w:val="left"/>
      <w:pPr>
        <w:ind w:left="6535" w:hanging="360"/>
      </w:pPr>
      <w:rPr>
        <w:rFonts w:ascii="Courier New" w:hAnsi="Courier New" w:cs="Courier New" w:hint="default"/>
      </w:rPr>
    </w:lvl>
    <w:lvl w:ilvl="8" w:tplc="04270005" w:tentative="1">
      <w:start w:val="1"/>
      <w:numFmt w:val="bullet"/>
      <w:lvlText w:val=""/>
      <w:lvlJc w:val="left"/>
      <w:pPr>
        <w:ind w:left="7255" w:hanging="360"/>
      </w:pPr>
      <w:rPr>
        <w:rFonts w:ascii="Wingdings" w:hAnsi="Wingdings" w:hint="default"/>
      </w:rPr>
    </w:lvl>
  </w:abstractNum>
  <w:abstractNum w:abstractNumId="3" w15:restartNumberingAfterBreak="0">
    <w:nsid w:val="4CD07DD9"/>
    <w:multiLevelType w:val="hybridMultilevel"/>
    <w:tmpl w:val="3112C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4A7"/>
    <w:rsid w:val="000A3E22"/>
    <w:rsid w:val="00135322"/>
    <w:rsid w:val="00137F9C"/>
    <w:rsid w:val="0016173C"/>
    <w:rsid w:val="001801C0"/>
    <w:rsid w:val="0018569D"/>
    <w:rsid w:val="002B12EB"/>
    <w:rsid w:val="002D6142"/>
    <w:rsid w:val="002F45FF"/>
    <w:rsid w:val="00371A72"/>
    <w:rsid w:val="00494863"/>
    <w:rsid w:val="00592AAE"/>
    <w:rsid w:val="006710EF"/>
    <w:rsid w:val="00687B95"/>
    <w:rsid w:val="007C5A8D"/>
    <w:rsid w:val="0080685C"/>
    <w:rsid w:val="009278C9"/>
    <w:rsid w:val="00A85241"/>
    <w:rsid w:val="00AC23DE"/>
    <w:rsid w:val="00B75907"/>
    <w:rsid w:val="00D07BED"/>
    <w:rsid w:val="00DB14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523B3"/>
  <w15:chartTrackingRefBased/>
  <w15:docId w15:val="{E1F1F6CC-6DCD-4C76-9C6A-A53B78712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F9C"/>
    <w:pPr>
      <w:spacing w:after="0" w:line="240" w:lineRule="auto"/>
      <w:ind w:left="720"/>
      <w:contextualSpacing/>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494863"/>
    <w:rPr>
      <w:color w:val="0563C1" w:themeColor="hyperlink"/>
      <w:u w:val="single"/>
    </w:rPr>
  </w:style>
  <w:style w:type="character" w:styleId="UnresolvedMention">
    <w:name w:val="Unresolved Mention"/>
    <w:basedOn w:val="DefaultParagraphFont"/>
    <w:uiPriority w:val="99"/>
    <w:semiHidden/>
    <w:unhideWhenUsed/>
    <w:rsid w:val="004948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8879613">
      <w:bodyDiv w:val="1"/>
      <w:marLeft w:val="0"/>
      <w:marRight w:val="0"/>
      <w:marTop w:val="0"/>
      <w:marBottom w:val="0"/>
      <w:divBdr>
        <w:top w:val="none" w:sz="0" w:space="0" w:color="auto"/>
        <w:left w:val="none" w:sz="0" w:space="0" w:color="auto"/>
        <w:bottom w:val="none" w:sz="0" w:space="0" w:color="auto"/>
        <w:right w:val="none" w:sz="0" w:space="0" w:color="auto"/>
      </w:divBdr>
    </w:div>
    <w:div w:id="751698852">
      <w:bodyDiv w:val="1"/>
      <w:marLeft w:val="0"/>
      <w:marRight w:val="0"/>
      <w:marTop w:val="0"/>
      <w:marBottom w:val="0"/>
      <w:divBdr>
        <w:top w:val="none" w:sz="0" w:space="0" w:color="auto"/>
        <w:left w:val="none" w:sz="0" w:space="0" w:color="auto"/>
        <w:bottom w:val="none" w:sz="0" w:space="0" w:color="auto"/>
        <w:right w:val="none" w:sz="0" w:space="0" w:color="auto"/>
      </w:divBdr>
    </w:div>
    <w:div w:id="1231304798">
      <w:bodyDiv w:val="1"/>
      <w:marLeft w:val="0"/>
      <w:marRight w:val="0"/>
      <w:marTop w:val="0"/>
      <w:marBottom w:val="0"/>
      <w:divBdr>
        <w:top w:val="none" w:sz="0" w:space="0" w:color="auto"/>
        <w:left w:val="none" w:sz="0" w:space="0" w:color="auto"/>
        <w:bottom w:val="none" w:sz="0" w:space="0" w:color="auto"/>
        <w:right w:val="none" w:sz="0" w:space="0" w:color="auto"/>
      </w:divBdr>
    </w:div>
    <w:div w:id="1505509952">
      <w:bodyDiv w:val="1"/>
      <w:marLeft w:val="0"/>
      <w:marRight w:val="0"/>
      <w:marTop w:val="0"/>
      <w:marBottom w:val="0"/>
      <w:divBdr>
        <w:top w:val="none" w:sz="0" w:space="0" w:color="auto"/>
        <w:left w:val="none" w:sz="0" w:space="0" w:color="auto"/>
        <w:bottom w:val="none" w:sz="0" w:space="0" w:color="auto"/>
        <w:right w:val="none" w:sz="0" w:space="0" w:color="auto"/>
      </w:divBdr>
    </w:div>
    <w:div w:id="1888762840">
      <w:bodyDiv w:val="1"/>
      <w:marLeft w:val="0"/>
      <w:marRight w:val="0"/>
      <w:marTop w:val="0"/>
      <w:marBottom w:val="0"/>
      <w:divBdr>
        <w:top w:val="none" w:sz="0" w:space="0" w:color="auto"/>
        <w:left w:val="none" w:sz="0" w:space="0" w:color="auto"/>
        <w:bottom w:val="none" w:sz="0" w:space="0" w:color="auto"/>
        <w:right w:val="none" w:sz="0" w:space="0" w:color="auto"/>
      </w:divBdr>
    </w:div>
    <w:div w:id="201275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youtube.com/watch?v=DId6gjN-uNU&amp;ab_channel=PocketFilms"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www.youtube.com/watch?v=oANjaVk1Kao&amp;ab_channel=TralialiaKluba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pasakos.lt/dantu-sepetuku-karaliene/" TargetMode="External"/><Relationship Id="rId5" Type="http://schemas.openxmlformats.org/officeDocument/2006/relationships/webSettings" Target="webSettings.xml"/><Relationship Id="rId15" Type="http://schemas.openxmlformats.org/officeDocument/2006/relationships/hyperlink" Target="https://www.youtube.com/watch?v=jJdjh5HIad4&amp;ab_channel=B%C5%ABkSaugusLT"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www.youtube.com/watch?v=PwPt78gHGgo&amp;ab_channel=KristoforoKlin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AECFB-8641-4546-A868-735CDC74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4</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2021-03-06T18:06:00Z</dcterms:created>
  <dcterms:modified xsi:type="dcterms:W3CDTF">2021-03-11T16:23:00Z</dcterms:modified>
</cp:coreProperties>
</file>